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BD" w:rsidRDefault="00BC16BD" w:rsidP="00296742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ESTUDO </w:t>
      </w:r>
      <w:r w:rsidRPr="003B7414">
        <w:rPr>
          <w:rFonts w:ascii="Arial" w:hAnsi="Arial" w:cs="Arial"/>
          <w:b/>
          <w:sz w:val="28"/>
          <w:szCs w:val="28"/>
        </w:rPr>
        <w:t>PARA AVALIAR A SOBREVIDA DE CATETER CENTRAL PARA HEMODIÁLISE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B7414">
        <w:rPr>
          <w:rFonts w:ascii="Arial" w:hAnsi="Arial" w:cs="Arial"/>
          <w:b/>
          <w:sz w:val="28"/>
          <w:szCs w:val="28"/>
        </w:rPr>
        <w:t>(EMACAD).</w:t>
      </w:r>
    </w:p>
    <w:p w:rsidR="0021315D" w:rsidRDefault="0021315D" w:rsidP="00296742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BC16BD" w:rsidRPr="006530A9" w:rsidRDefault="00BC16BD" w:rsidP="00296742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6530A9">
        <w:rPr>
          <w:rFonts w:ascii="Arial" w:hAnsi="Arial" w:cs="Arial"/>
          <w:color w:val="000000"/>
        </w:rPr>
        <w:t>Guilherme Massoqueto¹</w:t>
      </w:r>
    </w:p>
    <w:p w:rsidR="00BC16BD" w:rsidRPr="006530A9" w:rsidRDefault="00BC16BD" w:rsidP="00296742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Rogério Saad Vaz</w:t>
      </w:r>
      <w:r w:rsidRPr="006530A9">
        <w:rPr>
          <w:rFonts w:ascii="Arial" w:hAnsi="Arial" w:cs="Arial"/>
          <w:color w:val="000000"/>
        </w:rPr>
        <w:t>²</w:t>
      </w:r>
    </w:p>
    <w:p w:rsidR="00BC16BD" w:rsidRDefault="00BC16BD" w:rsidP="00296742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Rosália Rubel</w:t>
      </w:r>
      <w:r w:rsidRPr="006530A9">
        <w:rPr>
          <w:rFonts w:ascii="Arial" w:hAnsi="Arial" w:cs="Arial"/>
          <w:color w:val="000000"/>
        </w:rPr>
        <w:t>³</w:t>
      </w:r>
    </w:p>
    <w:p w:rsidR="00BC16BD" w:rsidRDefault="00BC16BD" w:rsidP="0016573E">
      <w:pPr>
        <w:pStyle w:val="NormalWeb"/>
        <w:spacing w:after="0" w:afterAutospacing="0"/>
        <w:jc w:val="both"/>
        <w:rPr>
          <w:rFonts w:ascii="Arial" w:hAnsi="Arial" w:cs="Arial"/>
          <w:color w:val="000000"/>
        </w:rPr>
      </w:pPr>
    </w:p>
    <w:p w:rsidR="0021315D" w:rsidRPr="0021315D" w:rsidRDefault="0021315D" w:rsidP="000A09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315D">
        <w:rPr>
          <w:rFonts w:ascii="Arial" w:hAnsi="Arial" w:cs="Arial"/>
          <w:b/>
          <w:sz w:val="24"/>
          <w:szCs w:val="24"/>
        </w:rPr>
        <w:t>RESUMO</w:t>
      </w:r>
    </w:p>
    <w:p w:rsidR="0021315D" w:rsidRDefault="0021315D" w:rsidP="000A0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16BD" w:rsidRPr="00296742" w:rsidRDefault="00BC16BD" w:rsidP="000A0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742">
        <w:rPr>
          <w:rFonts w:ascii="Arial" w:hAnsi="Arial" w:cs="Arial"/>
          <w:sz w:val="24"/>
          <w:szCs w:val="24"/>
        </w:rPr>
        <w:t xml:space="preserve">O uso de cateter é freqüentemente associado a risco para infecções e diálise inadequada, devido a problemas de fluxo circulatório. </w:t>
      </w:r>
      <w:r w:rsidRPr="00296742">
        <w:rPr>
          <w:rFonts w:ascii="Arial" w:hAnsi="Arial" w:cs="Arial"/>
          <w:color w:val="000000"/>
          <w:sz w:val="24"/>
          <w:szCs w:val="24"/>
        </w:rPr>
        <w:t>As bacteremias ou septicemias associadas a uso de cateter são as complicações mais relevantes.</w:t>
      </w:r>
      <w:r w:rsidRPr="00296742">
        <w:rPr>
          <w:rFonts w:ascii="Arial" w:hAnsi="Arial" w:cs="Arial"/>
          <w:sz w:val="24"/>
          <w:szCs w:val="24"/>
        </w:rPr>
        <w:t xml:space="preserve"> Com frequência, o início do tratamento dialítico deve se realizar com o implante de uma endoprotese vascular temporária, até que um acesso vascular permanente esteja disponível. A inserção percutânea de um cateter de duplo lúmen em veias de grande calibre (jugular interna, subclávia ou femoral) pode apresentar morbidade considerável, sendo um fator de risco definido para infecção e bacteremia. Os objetivos deste trabalho são: avaliar o tempo de permanência do cateter e a presença de biofilme nos lumens de cateteres de duplo lúmen para hemodiálise; determinar o tempo de permanên</w:t>
      </w:r>
      <w:r>
        <w:rPr>
          <w:rFonts w:ascii="Arial" w:hAnsi="Arial" w:cs="Arial"/>
          <w:sz w:val="24"/>
          <w:szCs w:val="24"/>
        </w:rPr>
        <w:t>cia de cateteres de duplo lúmen</w:t>
      </w:r>
      <w:r w:rsidRPr="00296742">
        <w:rPr>
          <w:rFonts w:ascii="Arial" w:hAnsi="Arial" w:cs="Arial"/>
          <w:sz w:val="24"/>
          <w:szCs w:val="24"/>
        </w:rPr>
        <w:t>; determinar o tempo para aparecimento de evidencia de infecção local.</w:t>
      </w:r>
      <w:r w:rsidRPr="00296742">
        <w:rPr>
          <w:rFonts w:ascii="Arial" w:hAnsi="Arial" w:cs="Arial"/>
          <w:color w:val="000000"/>
          <w:sz w:val="24"/>
          <w:szCs w:val="24"/>
        </w:rPr>
        <w:t xml:space="preserve"> Este estudo adotará o método exploratório-descritivo com abordagem qualitativa e quantitativa</w:t>
      </w:r>
      <w:r w:rsidRPr="00296742">
        <w:rPr>
          <w:rFonts w:ascii="Arial" w:hAnsi="Arial" w:cs="Arial"/>
          <w:sz w:val="24"/>
          <w:szCs w:val="24"/>
        </w:rPr>
        <w:t>.</w:t>
      </w:r>
      <w:r w:rsidRPr="00296742">
        <w:rPr>
          <w:rFonts w:ascii="Arial" w:hAnsi="Arial" w:cs="Arial"/>
          <w:color w:val="000000"/>
          <w:sz w:val="24"/>
          <w:szCs w:val="24"/>
        </w:rPr>
        <w:t xml:space="preserve"> Os participantes deste estudo serão pacientes do Hospital Pequeno Príncipe que estejam iniciando o processo de hemodiálise e que não possuam acesso vascular permanente.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96742">
        <w:rPr>
          <w:rFonts w:ascii="Arial" w:hAnsi="Arial" w:cs="Arial"/>
          <w:color w:val="000000"/>
          <w:sz w:val="24"/>
          <w:szCs w:val="24"/>
        </w:rPr>
        <w:t>No inicio de cada sessão, os pacientes serão entrevistados sobre ocorrência de calafrios ou febre, caso afirmativo, deverão ser colhidas três amostras para</w:t>
      </w:r>
      <w:r w:rsidRPr="00296742">
        <w:rPr>
          <w:rFonts w:ascii="Arial" w:hAnsi="Arial" w:cs="Arial"/>
          <w:sz w:val="24"/>
          <w:szCs w:val="24"/>
        </w:rPr>
        <w:t xml:space="preserve"> hemocultura. Se ocorrerem os mesmos eventos durante a hemodiálise, amostras para hemoculturas serão colhidas. Se houver qualquer indicio de infecção, como presença de secreção, será coletado material para cultura. A presença e a extensão do biofilme será descrita, bem como a identificação e quantificação de unidades formadoras de colônia presentes no mesmo. Espera-se que esse estudo possa contribuir a gerar conhecimento para entender, prevenir ou aliviar um problema que afeta o bem estar dos sujeitos da pesquisa e de outros tantos indivíduos que sofrem com a colonização de seus cateteres através de bactérias produtoras de biofilme.</w:t>
      </w:r>
    </w:p>
    <w:p w:rsidR="000A097F" w:rsidRPr="006530A9" w:rsidRDefault="0021315D" w:rsidP="000A097F">
      <w:pPr>
        <w:pStyle w:val="NormalWeb"/>
        <w:spacing w:after="0" w:afterAutospacing="0"/>
        <w:jc w:val="both"/>
        <w:rPr>
          <w:rFonts w:ascii="Arial" w:hAnsi="Arial" w:cs="Arial"/>
          <w:color w:val="000000"/>
        </w:rPr>
      </w:pPr>
      <w:r w:rsidRPr="0021315D">
        <w:rPr>
          <w:rFonts w:ascii="Arial" w:hAnsi="Arial" w:cs="Arial"/>
          <w:b/>
          <w:color w:val="000000"/>
        </w:rPr>
        <w:t>PALAVRAS CHAVE: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Cateter venoso central; Hemodiálise; I</w:t>
      </w:r>
      <w:r w:rsidR="000A097F">
        <w:rPr>
          <w:rFonts w:ascii="Arial" w:hAnsi="Arial" w:cs="Arial"/>
          <w:color w:val="000000"/>
        </w:rPr>
        <w:t>nfecção bacteriana.</w:t>
      </w:r>
    </w:p>
    <w:p w:rsidR="00BC16BD" w:rsidRPr="006530A9" w:rsidRDefault="00BC16BD">
      <w:pPr>
        <w:rPr>
          <w:rFonts w:ascii="Arial" w:hAnsi="Arial" w:cs="Arial"/>
          <w:sz w:val="24"/>
          <w:szCs w:val="24"/>
        </w:rPr>
      </w:pPr>
    </w:p>
    <w:sectPr w:rsidR="00BC16BD" w:rsidRPr="006530A9" w:rsidSect="0065167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53" w:rsidRDefault="00954853" w:rsidP="00EE7BF4">
      <w:pPr>
        <w:spacing w:after="0" w:line="240" w:lineRule="auto"/>
      </w:pPr>
      <w:r>
        <w:separator/>
      </w:r>
    </w:p>
  </w:endnote>
  <w:endnote w:type="continuationSeparator" w:id="0">
    <w:p w:rsidR="00954853" w:rsidRDefault="00954853" w:rsidP="00EE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BD" w:rsidRPr="00EE7BF4" w:rsidRDefault="00BC16BD" w:rsidP="00EE7BF4">
    <w:pPr>
      <w:pStyle w:val="NormalWeb"/>
      <w:jc w:val="both"/>
      <w:rPr>
        <w:rFonts w:ascii="Arial" w:hAnsi="Arial" w:cs="Arial"/>
        <w:color w:val="000000"/>
        <w:sz w:val="16"/>
        <w:szCs w:val="16"/>
      </w:rPr>
    </w:pPr>
    <w:r w:rsidRPr="00EE7BF4">
      <w:rPr>
        <w:rFonts w:ascii="Arial" w:hAnsi="Arial" w:cs="Arial"/>
        <w:color w:val="000000"/>
        <w:sz w:val="16"/>
        <w:szCs w:val="16"/>
      </w:rPr>
      <w:t xml:space="preserve">¹ </w:t>
    </w:r>
    <w:r>
      <w:rPr>
        <w:rFonts w:ascii="Arial" w:hAnsi="Arial" w:cs="Arial"/>
        <w:color w:val="000000"/>
        <w:sz w:val="16"/>
        <w:szCs w:val="16"/>
      </w:rPr>
      <w:t xml:space="preserve"> Acadêmico</w:t>
    </w:r>
    <w:r w:rsidRPr="00EE7BF4">
      <w:rPr>
        <w:rFonts w:ascii="Arial" w:hAnsi="Arial" w:cs="Arial"/>
        <w:color w:val="000000"/>
        <w:sz w:val="16"/>
        <w:szCs w:val="16"/>
      </w:rPr>
      <w:t xml:space="preserve"> do curso de graduação de Biomedicina da</w:t>
    </w:r>
    <w:r>
      <w:rPr>
        <w:rFonts w:ascii="Arial" w:hAnsi="Arial" w:cs="Arial"/>
        <w:color w:val="000000"/>
        <w:sz w:val="16"/>
        <w:szCs w:val="16"/>
      </w:rPr>
      <w:t xml:space="preserve"> FPP</w:t>
    </w:r>
    <w:r w:rsidRPr="00EE7BF4">
      <w:rPr>
        <w:rFonts w:ascii="Arial" w:hAnsi="Arial" w:cs="Arial"/>
        <w:color w:val="000000"/>
        <w:sz w:val="16"/>
        <w:szCs w:val="16"/>
      </w:rPr>
      <w:t xml:space="preserve">. Email:guilhermemasso@hotmail.com. Curitiba- Paraná, 2014. </w:t>
    </w:r>
  </w:p>
  <w:p w:rsidR="00BC16BD" w:rsidRPr="00EE7BF4" w:rsidRDefault="00BC16BD" w:rsidP="00EE7BF4">
    <w:pPr>
      <w:pStyle w:val="NormalWeb"/>
      <w:jc w:val="both"/>
      <w:rPr>
        <w:rFonts w:ascii="Arial" w:hAnsi="Arial" w:cs="Arial"/>
        <w:color w:val="000000"/>
        <w:sz w:val="16"/>
        <w:szCs w:val="16"/>
      </w:rPr>
    </w:pPr>
    <w:r w:rsidRPr="00EE7BF4">
      <w:rPr>
        <w:rFonts w:ascii="Arial" w:hAnsi="Arial" w:cs="Arial"/>
        <w:color w:val="000000"/>
        <w:sz w:val="16"/>
        <w:szCs w:val="16"/>
      </w:rPr>
      <w:t xml:space="preserve">² </w:t>
    </w:r>
    <w:r>
      <w:rPr>
        <w:rFonts w:ascii="Arial" w:hAnsi="Arial" w:cs="Arial"/>
        <w:color w:val="000000"/>
        <w:sz w:val="16"/>
        <w:szCs w:val="16"/>
      </w:rPr>
      <w:t>Coordenador do curso de Biomedicina das Faculdades Pequeno Príncipe.</w:t>
    </w:r>
    <w:r w:rsidRPr="00EE7BF4">
      <w:rPr>
        <w:rFonts w:ascii="Arial" w:hAnsi="Arial" w:cs="Arial"/>
        <w:color w:val="000000"/>
        <w:sz w:val="16"/>
        <w:szCs w:val="16"/>
      </w:rPr>
      <w:t xml:space="preserve"> Emai</w:t>
    </w:r>
    <w:r>
      <w:rPr>
        <w:rFonts w:ascii="Arial" w:hAnsi="Arial" w:cs="Arial"/>
        <w:color w:val="000000"/>
        <w:sz w:val="16"/>
        <w:szCs w:val="16"/>
      </w:rPr>
      <w:t>l: rogerio.vaz@ffp.edu.br</w:t>
    </w:r>
    <w:r w:rsidRPr="00EE7BF4">
      <w:rPr>
        <w:rFonts w:ascii="Arial" w:hAnsi="Arial" w:cs="Arial"/>
        <w:color w:val="000000"/>
        <w:sz w:val="16"/>
        <w:szCs w:val="16"/>
      </w:rPr>
      <w:t xml:space="preserve"> Curitiba- Paraná, 2014.</w:t>
    </w:r>
  </w:p>
  <w:p w:rsidR="00BC16BD" w:rsidRPr="00EE7BF4" w:rsidRDefault="00BC16BD" w:rsidP="00EE7BF4">
    <w:pPr>
      <w:pStyle w:val="NormalWeb"/>
      <w:jc w:val="both"/>
      <w:rPr>
        <w:rFonts w:ascii="Arial" w:hAnsi="Arial" w:cs="Arial"/>
        <w:color w:val="000000"/>
        <w:sz w:val="16"/>
        <w:szCs w:val="16"/>
      </w:rPr>
    </w:pPr>
    <w:r w:rsidRPr="00EE7BF4">
      <w:rPr>
        <w:rFonts w:ascii="Arial" w:hAnsi="Arial" w:cs="Arial"/>
        <w:color w:val="000000"/>
        <w:sz w:val="16"/>
        <w:szCs w:val="16"/>
      </w:rPr>
      <w:t>³</w:t>
    </w:r>
    <w:r>
      <w:rPr>
        <w:rFonts w:ascii="Arial" w:hAnsi="Arial" w:cs="Arial"/>
        <w:color w:val="000000"/>
        <w:sz w:val="16"/>
        <w:szCs w:val="16"/>
      </w:rPr>
      <w:t xml:space="preserve">Professora Doutora do curso de Biomedicina das Faculdades Pequeno .Email: </w:t>
    </w:r>
    <w:r>
      <w:rPr>
        <w:rFonts w:ascii="Segoe UI" w:hAnsi="Segoe UI"/>
        <w:color w:val="000000"/>
        <w:sz w:val="17"/>
        <w:szCs w:val="17"/>
        <w:shd w:val="clear" w:color="auto" w:fill="FFFFFF"/>
      </w:rPr>
      <w:t>r.rubel@hotmail.com</w:t>
    </w:r>
    <w:r w:rsidRPr="00EE7BF4">
      <w:rPr>
        <w:rFonts w:ascii="Arial" w:hAnsi="Arial" w:cs="Arial"/>
        <w:color w:val="000000"/>
        <w:sz w:val="16"/>
        <w:szCs w:val="16"/>
      </w:rPr>
      <w:t>Curitiba - Paraná</w:t>
    </w:r>
  </w:p>
  <w:p w:rsidR="00BC16BD" w:rsidRPr="00EE7BF4" w:rsidRDefault="00BC16BD" w:rsidP="00EE7BF4">
    <w:pPr>
      <w:pStyle w:val="NormalWeb"/>
      <w:jc w:val="both"/>
      <w:rPr>
        <w:rFonts w:ascii="Arial" w:hAnsi="Arial" w:cs="Arial"/>
        <w:color w:val="000000"/>
        <w:sz w:val="16"/>
        <w:szCs w:val="16"/>
      </w:rPr>
    </w:pPr>
  </w:p>
  <w:p w:rsidR="00BC16BD" w:rsidRDefault="00BC16BD">
    <w:pPr>
      <w:pStyle w:val="Rodap"/>
    </w:pPr>
  </w:p>
  <w:p w:rsidR="00BC16BD" w:rsidRDefault="00BC16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53" w:rsidRDefault="00954853" w:rsidP="00EE7BF4">
      <w:pPr>
        <w:spacing w:after="0" w:line="240" w:lineRule="auto"/>
      </w:pPr>
      <w:r>
        <w:separator/>
      </w:r>
    </w:p>
  </w:footnote>
  <w:footnote w:type="continuationSeparator" w:id="0">
    <w:p w:rsidR="00954853" w:rsidRDefault="00954853" w:rsidP="00EE7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3E"/>
    <w:rsid w:val="00096CDE"/>
    <w:rsid w:val="000A097F"/>
    <w:rsid w:val="0016573E"/>
    <w:rsid w:val="0021315D"/>
    <w:rsid w:val="00296742"/>
    <w:rsid w:val="00353F5B"/>
    <w:rsid w:val="003B7414"/>
    <w:rsid w:val="00494B30"/>
    <w:rsid w:val="005B0BDF"/>
    <w:rsid w:val="00651670"/>
    <w:rsid w:val="006530A9"/>
    <w:rsid w:val="007A22D2"/>
    <w:rsid w:val="007C296A"/>
    <w:rsid w:val="008B2D08"/>
    <w:rsid w:val="00954853"/>
    <w:rsid w:val="00BC16BD"/>
    <w:rsid w:val="00BD38BC"/>
    <w:rsid w:val="00C85389"/>
    <w:rsid w:val="00EE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70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65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EE7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E7BF4"/>
    <w:rPr>
      <w:rFonts w:cs="Times New Roman"/>
    </w:rPr>
  </w:style>
  <w:style w:type="paragraph" w:styleId="Rodap">
    <w:name w:val="footer"/>
    <w:basedOn w:val="Normal"/>
    <w:link w:val="RodapChar"/>
    <w:uiPriority w:val="99"/>
    <w:rsid w:val="00EE7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EE7BF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EE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E7BF4"/>
    <w:rPr>
      <w:rFonts w:ascii="Tahoma" w:hAnsi="Tahoma" w:cs="Tahoma"/>
      <w:sz w:val="16"/>
      <w:szCs w:val="16"/>
    </w:rPr>
  </w:style>
  <w:style w:type="paragraph" w:customStyle="1" w:styleId="Estilo1">
    <w:name w:val="Estilo1"/>
    <w:basedOn w:val="Normal"/>
    <w:link w:val="Estilo1Char"/>
    <w:uiPriority w:val="99"/>
    <w:rsid w:val="007A22D2"/>
    <w:pPr>
      <w:spacing w:line="360" w:lineRule="auto"/>
      <w:jc w:val="both"/>
    </w:pPr>
    <w:rPr>
      <w:rFonts w:ascii="Arial" w:hAnsi="Arial"/>
      <w:b/>
      <w:color w:val="000000"/>
      <w:sz w:val="24"/>
      <w:szCs w:val="24"/>
      <w:lang w:eastAsia="pt-BR"/>
    </w:rPr>
  </w:style>
  <w:style w:type="character" w:customStyle="1" w:styleId="Estilo1Char">
    <w:name w:val="Estilo1 Char"/>
    <w:link w:val="Estilo1"/>
    <w:uiPriority w:val="99"/>
    <w:locked/>
    <w:rsid w:val="007A22D2"/>
    <w:rPr>
      <w:rFonts w:ascii="Arial" w:hAnsi="Arial"/>
      <w:b/>
      <w:color w:val="000000"/>
      <w:sz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70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65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EE7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E7BF4"/>
    <w:rPr>
      <w:rFonts w:cs="Times New Roman"/>
    </w:rPr>
  </w:style>
  <w:style w:type="paragraph" w:styleId="Rodap">
    <w:name w:val="footer"/>
    <w:basedOn w:val="Normal"/>
    <w:link w:val="RodapChar"/>
    <w:uiPriority w:val="99"/>
    <w:rsid w:val="00EE7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EE7BF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EE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E7BF4"/>
    <w:rPr>
      <w:rFonts w:ascii="Tahoma" w:hAnsi="Tahoma" w:cs="Tahoma"/>
      <w:sz w:val="16"/>
      <w:szCs w:val="16"/>
    </w:rPr>
  </w:style>
  <w:style w:type="paragraph" w:customStyle="1" w:styleId="Estilo1">
    <w:name w:val="Estilo1"/>
    <w:basedOn w:val="Normal"/>
    <w:link w:val="Estilo1Char"/>
    <w:uiPriority w:val="99"/>
    <w:rsid w:val="007A22D2"/>
    <w:pPr>
      <w:spacing w:line="360" w:lineRule="auto"/>
      <w:jc w:val="both"/>
    </w:pPr>
    <w:rPr>
      <w:rFonts w:ascii="Arial" w:hAnsi="Arial"/>
      <w:b/>
      <w:color w:val="000000"/>
      <w:sz w:val="24"/>
      <w:szCs w:val="24"/>
      <w:lang w:eastAsia="pt-BR"/>
    </w:rPr>
  </w:style>
  <w:style w:type="character" w:customStyle="1" w:styleId="Estilo1Char">
    <w:name w:val="Estilo1 Char"/>
    <w:link w:val="Estilo1"/>
    <w:uiPriority w:val="99"/>
    <w:locked/>
    <w:rsid w:val="007A22D2"/>
    <w:rPr>
      <w:rFonts w:ascii="Arial" w:hAnsi="Arial"/>
      <w:b/>
      <w:color w:val="000000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9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FACULDADES PEQUENO PRÍNCIPE</vt:lpstr>
    </vt:vector>
  </TitlesOfParts>
  <Company>Complexo Pequeno Príncipe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FACULDADES PEQUENO PRÍNCIPE</dc:title>
  <dc:creator>usuario</dc:creator>
  <cp:lastModifiedBy>Faculdades Pequeno Príncipe</cp:lastModifiedBy>
  <cp:revision>2</cp:revision>
  <dcterms:created xsi:type="dcterms:W3CDTF">2017-11-21T19:35:00Z</dcterms:created>
  <dcterms:modified xsi:type="dcterms:W3CDTF">2017-11-21T19:35:00Z</dcterms:modified>
</cp:coreProperties>
</file>