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A4" w:rsidRPr="006144FA" w:rsidRDefault="007A33A4" w:rsidP="007A33A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E</w:t>
      </w:r>
      <w:r w:rsidR="001B2FC4">
        <w:rPr>
          <w:rFonts w:ascii="Arial" w:hAnsi="Arial" w:cs="Arial"/>
          <w:b/>
          <w:sz w:val="24"/>
          <w:szCs w:val="24"/>
        </w:rPr>
        <w:t>UGENIA: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65389">
        <w:rPr>
          <w:rFonts w:ascii="Arial" w:hAnsi="Arial" w:cs="Arial"/>
          <w:b/>
          <w:sz w:val="24"/>
          <w:szCs w:val="24"/>
        </w:rPr>
        <w:t>A OVEL</w:t>
      </w:r>
      <w:r w:rsidR="001B2FC4">
        <w:rPr>
          <w:rFonts w:ascii="Arial" w:hAnsi="Arial" w:cs="Arial"/>
          <w:b/>
          <w:sz w:val="24"/>
          <w:szCs w:val="24"/>
        </w:rPr>
        <w:t>H</w:t>
      </w:r>
      <w:r w:rsidR="00F65389">
        <w:rPr>
          <w:rFonts w:ascii="Arial" w:hAnsi="Arial" w:cs="Arial"/>
          <w:b/>
          <w:sz w:val="24"/>
          <w:szCs w:val="24"/>
        </w:rPr>
        <w:t>A NEGRA DA CIÊNCIA</w:t>
      </w:r>
    </w:p>
    <w:p w:rsidR="007A33A4" w:rsidRPr="006144FA" w:rsidRDefault="007A33A4" w:rsidP="007A33A4">
      <w:pPr>
        <w:jc w:val="center"/>
        <w:rPr>
          <w:rFonts w:ascii="Arial" w:hAnsi="Arial" w:cs="Arial"/>
          <w:b/>
          <w:sz w:val="24"/>
          <w:szCs w:val="24"/>
        </w:rPr>
      </w:pPr>
    </w:p>
    <w:p w:rsidR="007A33A4" w:rsidRPr="006144FA" w:rsidRDefault="007A33A4" w:rsidP="007A33A4">
      <w:pPr>
        <w:pStyle w:val="SemEspaamento1"/>
        <w:ind w:left="720"/>
        <w:contextualSpacing/>
        <w:jc w:val="right"/>
        <w:rPr>
          <w:rFonts w:ascii="Arial" w:hAnsi="Arial" w:cs="Arial"/>
          <w:sz w:val="24"/>
          <w:szCs w:val="24"/>
        </w:rPr>
      </w:pPr>
      <w:r w:rsidRPr="006144FA">
        <w:rPr>
          <w:rFonts w:ascii="Arial" w:hAnsi="Arial" w:cs="Arial"/>
          <w:sz w:val="24"/>
          <w:szCs w:val="24"/>
        </w:rPr>
        <w:t>Camila Mondini</w:t>
      </w:r>
      <w:r w:rsidR="00DF3706">
        <w:rPr>
          <w:rStyle w:val="Refdenotaderodap"/>
          <w:rFonts w:ascii="Arial" w:hAnsi="Arial" w:cs="Arial"/>
          <w:sz w:val="24"/>
          <w:szCs w:val="24"/>
        </w:rPr>
        <w:footnoteReference w:id="1"/>
      </w:r>
    </w:p>
    <w:p w:rsidR="007A33A4" w:rsidRPr="006144FA" w:rsidRDefault="007A33A4" w:rsidP="007A33A4">
      <w:pPr>
        <w:pStyle w:val="SemEspaamento1"/>
        <w:ind w:left="720"/>
        <w:contextualSpacing/>
        <w:jc w:val="right"/>
        <w:rPr>
          <w:rFonts w:ascii="Arial" w:hAnsi="Arial" w:cs="Arial"/>
          <w:sz w:val="24"/>
          <w:szCs w:val="24"/>
        </w:rPr>
      </w:pPr>
      <w:r w:rsidRPr="006144FA">
        <w:rPr>
          <w:rFonts w:ascii="Arial" w:hAnsi="Arial" w:cs="Arial"/>
          <w:sz w:val="24"/>
          <w:szCs w:val="24"/>
        </w:rPr>
        <w:t>Julia Cretella</w:t>
      </w:r>
      <w:r w:rsidR="00DF3706">
        <w:rPr>
          <w:rFonts w:ascii="Arial" w:hAnsi="Arial" w:cs="Arial"/>
          <w:sz w:val="24"/>
          <w:szCs w:val="24"/>
        </w:rPr>
        <w:t>1</w:t>
      </w:r>
    </w:p>
    <w:p w:rsidR="007A33A4" w:rsidRPr="006144FA" w:rsidRDefault="007A33A4" w:rsidP="007A33A4">
      <w:pPr>
        <w:pStyle w:val="SemEspaamento1"/>
        <w:ind w:left="720"/>
        <w:contextualSpacing/>
        <w:jc w:val="right"/>
        <w:rPr>
          <w:rFonts w:ascii="Arial" w:hAnsi="Arial" w:cs="Arial"/>
          <w:sz w:val="24"/>
          <w:szCs w:val="24"/>
        </w:rPr>
      </w:pPr>
    </w:p>
    <w:p w:rsidR="007A33A4" w:rsidRDefault="007A33A4" w:rsidP="007A33A4">
      <w:pPr>
        <w:pStyle w:val="SemEspaamento1"/>
        <w:ind w:left="720"/>
        <w:contextualSpacing/>
        <w:jc w:val="right"/>
        <w:rPr>
          <w:rFonts w:ascii="Arial" w:hAnsi="Arial" w:cs="Arial"/>
          <w:sz w:val="24"/>
          <w:szCs w:val="24"/>
        </w:rPr>
      </w:pPr>
      <w:r w:rsidRPr="006144FA">
        <w:rPr>
          <w:rFonts w:ascii="Arial" w:hAnsi="Arial" w:cs="Arial"/>
          <w:sz w:val="24"/>
          <w:szCs w:val="24"/>
        </w:rPr>
        <w:t>Leide da Conceição Sanches</w:t>
      </w:r>
      <w:r w:rsidRPr="006144FA">
        <w:rPr>
          <w:rStyle w:val="Refdenotaderodap"/>
          <w:rFonts w:ascii="Arial" w:hAnsi="Arial" w:cs="Arial"/>
          <w:sz w:val="24"/>
          <w:szCs w:val="24"/>
        </w:rPr>
        <w:footnoteReference w:id="2"/>
      </w:r>
    </w:p>
    <w:p w:rsidR="00485EE4" w:rsidRPr="002378A2" w:rsidRDefault="00485EE4" w:rsidP="007A33A4">
      <w:pPr>
        <w:pStyle w:val="SemEspaamento1"/>
        <w:ind w:left="720"/>
        <w:contextualSpacing/>
        <w:jc w:val="right"/>
        <w:rPr>
          <w:rFonts w:ascii="Arial" w:hAnsi="Arial" w:cs="Arial"/>
          <w:sz w:val="24"/>
          <w:szCs w:val="24"/>
        </w:rPr>
      </w:pPr>
    </w:p>
    <w:p w:rsidR="00C63ADF" w:rsidRPr="002378A2" w:rsidRDefault="007A33A4">
      <w:pPr>
        <w:rPr>
          <w:rFonts w:ascii="Arial" w:hAnsi="Arial" w:cs="Arial"/>
          <w:sz w:val="24"/>
          <w:szCs w:val="24"/>
        </w:rPr>
      </w:pPr>
      <w:r w:rsidRPr="002378A2">
        <w:rPr>
          <w:rFonts w:ascii="Arial" w:hAnsi="Arial" w:cs="Arial"/>
          <w:b/>
          <w:sz w:val="24"/>
          <w:szCs w:val="24"/>
        </w:rPr>
        <w:t>Descritores</w:t>
      </w:r>
      <w:r w:rsidRPr="002378A2">
        <w:rPr>
          <w:rFonts w:ascii="Arial" w:hAnsi="Arial" w:cs="Arial"/>
          <w:sz w:val="24"/>
          <w:szCs w:val="24"/>
        </w:rPr>
        <w:t>:</w:t>
      </w:r>
      <w:r w:rsidR="0022237B">
        <w:rPr>
          <w:rFonts w:ascii="Arial" w:hAnsi="Arial" w:cs="Arial"/>
          <w:sz w:val="24"/>
          <w:szCs w:val="24"/>
        </w:rPr>
        <w:t xml:space="preserve"> </w:t>
      </w:r>
      <w:r w:rsidRPr="002378A2">
        <w:rPr>
          <w:rFonts w:ascii="Arial" w:hAnsi="Arial" w:cs="Arial"/>
          <w:sz w:val="24"/>
          <w:szCs w:val="24"/>
        </w:rPr>
        <w:t>Eugenia, aborto eugênico, células tronco.</w:t>
      </w:r>
    </w:p>
    <w:p w:rsidR="00485EE4" w:rsidRPr="002378A2" w:rsidRDefault="00485EE4">
      <w:pPr>
        <w:rPr>
          <w:rFonts w:ascii="Arial" w:hAnsi="Arial" w:cs="Arial"/>
          <w:sz w:val="24"/>
          <w:szCs w:val="24"/>
        </w:rPr>
      </w:pPr>
    </w:p>
    <w:p w:rsidR="00871C15" w:rsidRPr="002378A2" w:rsidRDefault="00485EE4" w:rsidP="00442B71">
      <w:pPr>
        <w:spacing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F65389">
        <w:rPr>
          <w:rFonts w:ascii="Arial" w:hAnsi="Arial" w:cs="Arial"/>
          <w:b/>
          <w:sz w:val="24"/>
          <w:szCs w:val="24"/>
        </w:rPr>
        <w:t>Resumo</w:t>
      </w:r>
      <w:r w:rsidRPr="002378A2">
        <w:rPr>
          <w:rFonts w:ascii="Arial" w:hAnsi="Arial" w:cs="Arial"/>
          <w:sz w:val="24"/>
          <w:szCs w:val="24"/>
        </w:rPr>
        <w:t>: O artigo Eugenia tem por objetivo definir esse</w:t>
      </w:r>
      <w:r w:rsidR="00E25924" w:rsidRPr="002378A2">
        <w:rPr>
          <w:rFonts w:ascii="Arial" w:hAnsi="Arial" w:cs="Arial"/>
          <w:sz w:val="24"/>
          <w:szCs w:val="24"/>
        </w:rPr>
        <w:t xml:space="preserve"> complexo</w:t>
      </w:r>
      <w:r w:rsidRPr="002378A2">
        <w:rPr>
          <w:rFonts w:ascii="Arial" w:hAnsi="Arial" w:cs="Arial"/>
          <w:sz w:val="24"/>
          <w:szCs w:val="24"/>
        </w:rPr>
        <w:t xml:space="preserve"> termo e seus pressupostos, apresentar sua repercussão na história</w:t>
      </w:r>
      <w:r w:rsidR="00E25924" w:rsidRPr="002378A2">
        <w:rPr>
          <w:rFonts w:ascii="Arial" w:hAnsi="Arial" w:cs="Arial"/>
          <w:sz w:val="24"/>
          <w:szCs w:val="24"/>
        </w:rPr>
        <w:t xml:space="preserve"> - ainda que de forma sucinta - </w:t>
      </w:r>
      <w:r w:rsidRPr="002378A2">
        <w:rPr>
          <w:rFonts w:ascii="Arial" w:hAnsi="Arial" w:cs="Arial"/>
          <w:sz w:val="24"/>
          <w:szCs w:val="24"/>
        </w:rPr>
        <w:t>e</w:t>
      </w:r>
      <w:r w:rsidR="00871C15" w:rsidRPr="002378A2">
        <w:rPr>
          <w:rFonts w:ascii="Arial" w:hAnsi="Arial" w:cs="Arial"/>
          <w:sz w:val="24"/>
          <w:szCs w:val="24"/>
        </w:rPr>
        <w:t xml:space="preserve"> indagar se sua prá</w:t>
      </w:r>
      <w:r w:rsidRPr="002378A2">
        <w:rPr>
          <w:rFonts w:ascii="Arial" w:hAnsi="Arial" w:cs="Arial"/>
          <w:sz w:val="24"/>
          <w:szCs w:val="24"/>
        </w:rPr>
        <w:t xml:space="preserve">tica ainda esta presente na ciência dos dias de hoje. </w:t>
      </w:r>
      <w:r w:rsidR="00E25924" w:rsidRPr="002378A2">
        <w:rPr>
          <w:rFonts w:ascii="Arial" w:hAnsi="Arial" w:cs="Arial"/>
          <w:sz w:val="24"/>
          <w:szCs w:val="24"/>
        </w:rPr>
        <w:t>Como é</w:t>
      </w:r>
      <w:r w:rsidRPr="002378A2">
        <w:rPr>
          <w:rFonts w:ascii="Arial" w:hAnsi="Arial" w:cs="Arial"/>
          <w:sz w:val="24"/>
          <w:szCs w:val="24"/>
        </w:rPr>
        <w:t xml:space="preserve"> um tema pouco discutido, é </w:t>
      </w:r>
      <w:r w:rsidR="00E25924" w:rsidRPr="002378A2">
        <w:rPr>
          <w:rFonts w:ascii="Arial" w:hAnsi="Arial" w:cs="Arial"/>
          <w:sz w:val="24"/>
          <w:szCs w:val="24"/>
        </w:rPr>
        <w:t>imprescindível sua exposição e explicação, pois a eugenia teve grande importância histórica, tendo um crescente interesse germânico na época do holocausto. Gerou muitos avanços científicos e junto com eles, muitas questões éticas são levantadas e debatidas até os dias de hoje. Atualmente, as práticas eugênicas são proibidas e se policiar de que elas não serão praticadas novamente é um dos principais deveres dos profissionais da área humana.</w:t>
      </w:r>
      <w:r w:rsidR="00DE2CDD" w:rsidRPr="002378A2">
        <w:rPr>
          <w:rFonts w:ascii="Arial" w:hAnsi="Arial" w:cs="Arial"/>
          <w:sz w:val="24"/>
          <w:szCs w:val="24"/>
        </w:rPr>
        <w:t xml:space="preserve"> Francis Galton</w:t>
      </w:r>
      <w:r w:rsidR="00CD5947">
        <w:rPr>
          <w:rFonts w:ascii="Arial" w:hAnsi="Arial" w:cs="Arial"/>
          <w:sz w:val="24"/>
          <w:szCs w:val="24"/>
        </w:rPr>
        <w:t xml:space="preserve"> (1.</w:t>
      </w:r>
      <w:r w:rsidR="00DE2CDD" w:rsidRPr="002378A2">
        <w:rPr>
          <w:rFonts w:ascii="Arial" w:hAnsi="Arial" w:cs="Arial"/>
          <w:sz w:val="24"/>
          <w:szCs w:val="24"/>
        </w:rPr>
        <w:t>883</w:t>
      </w:r>
      <w:r w:rsidR="00CD5947">
        <w:rPr>
          <w:rFonts w:ascii="Arial" w:hAnsi="Arial" w:cs="Arial"/>
          <w:sz w:val="24"/>
          <w:szCs w:val="24"/>
        </w:rPr>
        <w:t xml:space="preserve">), </w:t>
      </w:r>
      <w:r w:rsidR="00DE2CDD" w:rsidRPr="002378A2">
        <w:rPr>
          <w:rFonts w:ascii="Arial" w:hAnsi="Arial" w:cs="Arial"/>
          <w:sz w:val="24"/>
          <w:szCs w:val="24"/>
        </w:rPr>
        <w:t xml:space="preserve">criou uma ideologia que visava o melhoramento da raça humana através da ciência, baseando-se nos pensamentos darwinistas da “Seleção Natural”. Titulou-o como eugenia que significa “bem nascido”. Embora a questão da eugenia tenha se consolidado em Galton, é preciso salientar que a discussão acerca do assunto já era acirrada na época. </w:t>
      </w:r>
      <w:r w:rsidR="00DE2CDD" w:rsidRPr="002378A2">
        <w:rPr>
          <w:rFonts w:ascii="Arial" w:hAnsi="Arial" w:cs="Arial"/>
          <w:sz w:val="24"/>
          <w:szCs w:val="24"/>
          <w:lang w:eastAsia="pt-BR"/>
        </w:rPr>
        <w:t xml:space="preserve">Através da matemática e biologia buscou-se desenvolver uma ciência seleta sobre a hereditariedade humana que pudesse identificar os melhores. </w:t>
      </w:r>
      <w:r w:rsidR="00DE2CDD" w:rsidRPr="002378A2">
        <w:rPr>
          <w:rFonts w:ascii="Arial" w:hAnsi="Arial" w:cs="Arial"/>
          <w:sz w:val="24"/>
          <w:szCs w:val="24"/>
        </w:rPr>
        <w:t>Galton buscou explicações científicas para a sua tese na teoria da pangênese, aceita naquela época, encontrando uma base sólida para explicar a sua hipótese de que as características dos progenitores eram transmitidas à prole. A teoria da pangênese darwiniana especificava que havia</w:t>
      </w:r>
      <w:r w:rsidR="00DE2CDD" w:rsidRPr="002378A2">
        <w:rPr>
          <w:rFonts w:ascii="Arial" w:hAnsi="Arial" w:cs="Arial"/>
          <w:sz w:val="24"/>
          <w:szCs w:val="24"/>
          <w:lang w:eastAsia="pt-BR"/>
        </w:rPr>
        <w:t xml:space="preserve"> existência de uma unidade fisiológica responsável pela transmissão das características dos progenitores à prole: as gêmulas. As gêmulas eram definidas como partículas das partes do corpo que eram inseridas nas células germinativas e assim passadas para os descendentes. Dessa forma, Galton pode aplicar tratamento estatístico nas suas análises, estabelecendo correlações entre as características de diversas gerações de indivíduos. Darwin ao apresentar o seu livro “A origem das espécies”, definiu como sobreviventes os mais bem adaptados e os mais bem “equipados” biologicamente. Com base nas teorias de Darwin, surgiu o Darwinismo Social, resultado da aplicação da teoria de Darwin a outras áreas do conhecimento, com o intuito de estabelecer padrões científico-socias no desenvolvimento da </w:t>
      </w:r>
      <w:r w:rsidR="00DE2CDD" w:rsidRPr="002378A2">
        <w:rPr>
          <w:rFonts w:ascii="Arial" w:hAnsi="Arial" w:cs="Arial"/>
          <w:sz w:val="24"/>
          <w:szCs w:val="24"/>
          <w:lang w:eastAsia="pt-BR"/>
        </w:rPr>
        <w:lastRenderedPageBreak/>
        <w:t xml:space="preserve">sociedade. Junto com o darwinismo social, os pressupostos eugênicos eram o racismo e o etnocentrismo, apresentando o anglo-saxão como superior a todos os outros. Nos EUA e Alemanha as conferências e palestras realizadas por Galton tiveram maior repercussão e foram colocadas em prática nos princípios da “nova ciência”. </w:t>
      </w:r>
      <w:r w:rsidR="00910321" w:rsidRPr="002378A2">
        <w:rPr>
          <w:rFonts w:ascii="Arial" w:hAnsi="Arial" w:cs="Arial"/>
          <w:sz w:val="24"/>
          <w:szCs w:val="24"/>
          <w:lang w:eastAsia="pt-BR"/>
        </w:rPr>
        <w:t>Os EUA implementou o mais bem sucedido e organizado plano de eugenização da história, que segue ativo at</w:t>
      </w:r>
      <w:r w:rsidR="000E3A52">
        <w:rPr>
          <w:rFonts w:ascii="Arial" w:hAnsi="Arial" w:cs="Arial"/>
          <w:sz w:val="24"/>
          <w:szCs w:val="24"/>
          <w:lang w:eastAsia="pt-BR"/>
        </w:rPr>
        <w:t>é</w:t>
      </w:r>
      <w:r w:rsidR="00910321" w:rsidRPr="002378A2">
        <w:rPr>
          <w:rFonts w:ascii="Arial" w:hAnsi="Arial" w:cs="Arial"/>
          <w:sz w:val="24"/>
          <w:szCs w:val="24"/>
          <w:lang w:eastAsia="pt-BR"/>
        </w:rPr>
        <w:t xml:space="preserve"> os dias de hoje. No inicio do século XX eram feitas palestras e discursos com fundo eugenista sobre a hereditariedade, nos quais eram apresentados programas de controle de casamento, para aumentar o número das pessoas “superiores”, e eliminação daqueles considerados “inferiores”.</w:t>
      </w:r>
      <w:r w:rsidR="00CD5947">
        <w:rPr>
          <w:rFonts w:ascii="Arial" w:hAnsi="Arial" w:cs="Arial"/>
          <w:sz w:val="24"/>
          <w:szCs w:val="24"/>
          <w:lang w:eastAsia="pt-BR"/>
        </w:rPr>
        <w:t xml:space="preserve"> </w:t>
      </w:r>
      <w:r w:rsidR="00910321" w:rsidRPr="002378A2">
        <w:rPr>
          <w:rFonts w:ascii="Arial" w:hAnsi="Arial" w:cs="Arial"/>
          <w:sz w:val="24"/>
          <w:szCs w:val="24"/>
        </w:rPr>
        <w:t xml:space="preserve">Muitas </w:t>
      </w:r>
      <w:r w:rsidR="000E3A52" w:rsidRPr="002378A2">
        <w:rPr>
          <w:rFonts w:ascii="Arial" w:hAnsi="Arial" w:cs="Arial"/>
          <w:sz w:val="24"/>
          <w:szCs w:val="24"/>
        </w:rPr>
        <w:t>ideias</w:t>
      </w:r>
      <w:r w:rsidR="00910321" w:rsidRPr="002378A2">
        <w:rPr>
          <w:rFonts w:ascii="Arial" w:hAnsi="Arial" w:cs="Arial"/>
          <w:sz w:val="24"/>
          <w:szCs w:val="24"/>
        </w:rPr>
        <w:t xml:space="preserve"> </w:t>
      </w:r>
      <w:r w:rsidR="000E3A52">
        <w:rPr>
          <w:rFonts w:ascii="Arial" w:hAnsi="Arial" w:cs="Arial"/>
          <w:sz w:val="24"/>
          <w:szCs w:val="24"/>
        </w:rPr>
        <w:t>eugênicas alemãs tiveram seu iní</w:t>
      </w:r>
      <w:r w:rsidR="00910321" w:rsidRPr="002378A2">
        <w:rPr>
          <w:rFonts w:ascii="Arial" w:hAnsi="Arial" w:cs="Arial"/>
          <w:sz w:val="24"/>
          <w:szCs w:val="24"/>
        </w:rPr>
        <w:t xml:space="preserve">cio antes mesmo do nazismo, contudo foi no Holocausto que ela atingiu seu ápice com o ditador Adolf Hitler no comando. Para promover a superioridade ariana, Hitler colocou em prática a eugenia positiva, incentivando casamentos entre alemães considerados adaptados. Em 1933 assumiu como </w:t>
      </w:r>
      <w:r w:rsidR="00910321" w:rsidRPr="002378A2">
        <w:rPr>
          <w:rFonts w:ascii="Arial" w:hAnsi="Arial" w:cs="Arial"/>
          <w:color w:val="000000"/>
          <w:sz w:val="24"/>
          <w:szCs w:val="24"/>
        </w:rPr>
        <w:t>Chanceler</w:t>
      </w:r>
      <w:r w:rsidR="00910321" w:rsidRPr="002378A2">
        <w:rPr>
          <w:rFonts w:ascii="Arial" w:hAnsi="Arial" w:cs="Arial"/>
          <w:sz w:val="24"/>
          <w:szCs w:val="24"/>
        </w:rPr>
        <w:t xml:space="preserve"> e anuncia a Lei de Esterilização Eugênica. </w:t>
      </w:r>
      <w:r w:rsidR="003D0344" w:rsidRPr="002378A2">
        <w:rPr>
          <w:rFonts w:ascii="Arial" w:hAnsi="Arial" w:cs="Arial"/>
          <w:sz w:val="24"/>
          <w:szCs w:val="24"/>
        </w:rPr>
        <w:t>C</w:t>
      </w:r>
      <w:r w:rsidR="00910321" w:rsidRPr="002378A2">
        <w:rPr>
          <w:rFonts w:ascii="Arial" w:hAnsi="Arial" w:cs="Arial"/>
          <w:color w:val="000000"/>
          <w:sz w:val="24"/>
          <w:szCs w:val="24"/>
        </w:rPr>
        <w:t>om a ascensão de Hitler ao poder, a ideologia nazista passou a influenciar também a ciência do país, que se dedicou a inventar teorias supostamente biológicas para o racismo e o anti-semitismo.</w:t>
      </w:r>
      <w:r w:rsidR="003D0344" w:rsidRPr="002378A2">
        <w:rPr>
          <w:rFonts w:ascii="Arial" w:hAnsi="Arial" w:cs="Arial"/>
          <w:sz w:val="24"/>
          <w:szCs w:val="24"/>
        </w:rPr>
        <w:t xml:space="preserve"> A eugenia no Brasil se deu de forma mais sutil. Contudo</w:t>
      </w:r>
      <w:r w:rsidR="00CD5947">
        <w:rPr>
          <w:rFonts w:ascii="Arial" w:hAnsi="Arial" w:cs="Arial"/>
          <w:sz w:val="24"/>
          <w:szCs w:val="24"/>
        </w:rPr>
        <w:t>,</w:t>
      </w:r>
      <w:r w:rsidR="003D0344" w:rsidRPr="002378A2">
        <w:rPr>
          <w:rFonts w:ascii="Arial" w:hAnsi="Arial" w:cs="Arial"/>
          <w:sz w:val="24"/>
          <w:szCs w:val="24"/>
        </w:rPr>
        <w:t xml:space="preserve"> com os mesmos pressupostos da Alemanha, sendo defendidas as </w:t>
      </w:r>
      <w:r w:rsidR="000E3A52" w:rsidRPr="002378A2">
        <w:rPr>
          <w:rFonts w:ascii="Arial" w:hAnsi="Arial" w:cs="Arial"/>
          <w:sz w:val="24"/>
          <w:szCs w:val="24"/>
        </w:rPr>
        <w:t>ideias</w:t>
      </w:r>
      <w:r w:rsidR="003D0344" w:rsidRPr="002378A2">
        <w:rPr>
          <w:rFonts w:ascii="Arial" w:hAnsi="Arial" w:cs="Arial"/>
          <w:sz w:val="24"/>
          <w:szCs w:val="24"/>
        </w:rPr>
        <w:t xml:space="preserve"> de superioridade de uma raça, as desvantagens das misturas raciais e uma ação política para melhoramento da raça brasileira. Predominantemente no século XX, os pressupostos eugênicos serviram de explicação para a situação do Brasil, considerado atrasado e forneceram uma solução para esta situação.</w:t>
      </w:r>
      <w:r w:rsidR="002E69C3" w:rsidRPr="002378A2">
        <w:rPr>
          <w:rFonts w:ascii="Arial" w:hAnsi="Arial" w:cs="Arial"/>
          <w:sz w:val="24"/>
          <w:szCs w:val="24"/>
        </w:rPr>
        <w:t xml:space="preserve"> Neste artigo</w:t>
      </w:r>
      <w:r w:rsidR="000E3A52">
        <w:rPr>
          <w:rFonts w:ascii="Arial" w:hAnsi="Arial" w:cs="Arial"/>
          <w:sz w:val="24"/>
          <w:szCs w:val="24"/>
        </w:rPr>
        <w:t>,</w:t>
      </w:r>
      <w:r w:rsidR="002E69C3" w:rsidRPr="002378A2">
        <w:rPr>
          <w:rFonts w:ascii="Arial" w:hAnsi="Arial" w:cs="Arial"/>
          <w:sz w:val="24"/>
          <w:szCs w:val="24"/>
        </w:rPr>
        <w:t xml:space="preserve"> </w:t>
      </w:r>
      <w:r w:rsidR="000E3A52" w:rsidRPr="002378A2">
        <w:rPr>
          <w:rFonts w:ascii="Arial" w:hAnsi="Arial" w:cs="Arial"/>
          <w:sz w:val="24"/>
          <w:szCs w:val="24"/>
        </w:rPr>
        <w:t>foram</w:t>
      </w:r>
      <w:r w:rsidR="002E69C3" w:rsidRPr="002378A2">
        <w:rPr>
          <w:rFonts w:ascii="Arial" w:hAnsi="Arial" w:cs="Arial"/>
          <w:sz w:val="24"/>
          <w:szCs w:val="24"/>
        </w:rPr>
        <w:t xml:space="preserve"> </w:t>
      </w:r>
      <w:r w:rsidR="000E3A52" w:rsidRPr="002378A2">
        <w:rPr>
          <w:rFonts w:ascii="Arial" w:hAnsi="Arial" w:cs="Arial"/>
          <w:sz w:val="24"/>
          <w:szCs w:val="24"/>
        </w:rPr>
        <w:t>abordados os temas células-tronco e aborto eugênico para analisar</w:t>
      </w:r>
      <w:r w:rsidR="002E69C3" w:rsidRPr="002378A2">
        <w:rPr>
          <w:rFonts w:ascii="Arial" w:hAnsi="Arial" w:cs="Arial"/>
          <w:sz w:val="24"/>
          <w:szCs w:val="24"/>
        </w:rPr>
        <w:t xml:space="preserve"> se estes praticam os id</w:t>
      </w:r>
      <w:r w:rsidR="00CD5947">
        <w:rPr>
          <w:rFonts w:ascii="Arial" w:hAnsi="Arial" w:cs="Arial"/>
          <w:sz w:val="24"/>
          <w:szCs w:val="24"/>
        </w:rPr>
        <w:t xml:space="preserve">eais </w:t>
      </w:r>
      <w:r w:rsidR="002E69C3" w:rsidRPr="002378A2">
        <w:rPr>
          <w:rFonts w:ascii="Arial" w:hAnsi="Arial" w:cs="Arial"/>
          <w:sz w:val="24"/>
          <w:szCs w:val="24"/>
        </w:rPr>
        <w:t xml:space="preserve">eugênicos.  No caso das células-tronco, </w:t>
      </w:r>
      <w:r w:rsidR="002E69C3" w:rsidRPr="002378A2">
        <w:rPr>
          <w:rFonts w:ascii="Arial" w:hAnsi="Arial" w:cs="Arial"/>
          <w:sz w:val="24"/>
          <w:szCs w:val="24"/>
          <w:lang w:eastAsia="pt-BR"/>
        </w:rPr>
        <w:t>o fato de não haver terapia gênica, pois não se est</w:t>
      </w:r>
      <w:r w:rsidR="00CD5947">
        <w:rPr>
          <w:rFonts w:ascii="Arial" w:hAnsi="Arial" w:cs="Arial"/>
          <w:sz w:val="24"/>
          <w:szCs w:val="24"/>
          <w:lang w:eastAsia="pt-BR"/>
        </w:rPr>
        <w:t>á</w:t>
      </w:r>
      <w:r w:rsidR="002E69C3" w:rsidRPr="002378A2">
        <w:rPr>
          <w:rFonts w:ascii="Arial" w:hAnsi="Arial" w:cs="Arial"/>
          <w:sz w:val="24"/>
          <w:szCs w:val="24"/>
          <w:lang w:eastAsia="pt-BR"/>
        </w:rPr>
        <w:t xml:space="preserve"> mexendo no DNA da célula, não há interferência no destino da célula. A lei diz que não se </w:t>
      </w:r>
      <w:r w:rsidR="000E3A52" w:rsidRPr="002378A2">
        <w:rPr>
          <w:rFonts w:ascii="Arial" w:hAnsi="Arial" w:cs="Arial"/>
          <w:sz w:val="24"/>
          <w:szCs w:val="24"/>
          <w:lang w:eastAsia="pt-BR"/>
        </w:rPr>
        <w:t>podem</w:t>
      </w:r>
      <w:r w:rsidR="002E69C3" w:rsidRPr="002378A2">
        <w:rPr>
          <w:rFonts w:ascii="Arial" w:hAnsi="Arial" w:cs="Arial"/>
          <w:sz w:val="24"/>
          <w:szCs w:val="24"/>
          <w:lang w:eastAsia="pt-BR"/>
        </w:rPr>
        <w:t xml:space="preserve"> manipular geneticamente as células-tronco embrionárias, pois não é permitido mudar o gene de uma célula-tronco embrionária, por exemplo, com objetivos de eugenia, por ser completamente proibido. O que se pode é trabalhar com</w:t>
      </w:r>
      <w:r w:rsidR="000E3A52">
        <w:rPr>
          <w:rFonts w:ascii="Arial" w:hAnsi="Arial" w:cs="Arial"/>
          <w:sz w:val="24"/>
          <w:szCs w:val="24"/>
          <w:lang w:eastAsia="pt-BR"/>
        </w:rPr>
        <w:t xml:space="preserve"> essas células em laboratório</w:t>
      </w:r>
      <w:r w:rsidR="00CD5947">
        <w:rPr>
          <w:rFonts w:ascii="Arial" w:hAnsi="Arial" w:cs="Arial"/>
          <w:sz w:val="24"/>
          <w:szCs w:val="24"/>
          <w:lang w:eastAsia="pt-BR"/>
        </w:rPr>
        <w:t xml:space="preserve"> na</w:t>
      </w:r>
      <w:r w:rsidR="002E69C3" w:rsidRPr="002378A2">
        <w:rPr>
          <w:rFonts w:ascii="Arial" w:hAnsi="Arial" w:cs="Arial"/>
          <w:sz w:val="24"/>
          <w:szCs w:val="24"/>
          <w:lang w:eastAsia="pt-BR"/>
        </w:rPr>
        <w:t xml:space="preserve"> diferencia</w:t>
      </w:r>
      <w:r w:rsidR="00CD5947">
        <w:rPr>
          <w:rFonts w:ascii="Arial" w:hAnsi="Arial" w:cs="Arial"/>
          <w:sz w:val="24"/>
          <w:szCs w:val="24"/>
          <w:lang w:eastAsia="pt-BR"/>
        </w:rPr>
        <w:t>ção de</w:t>
      </w:r>
      <w:r w:rsidR="002E69C3" w:rsidRPr="002378A2">
        <w:rPr>
          <w:rFonts w:ascii="Arial" w:hAnsi="Arial" w:cs="Arial"/>
          <w:sz w:val="24"/>
          <w:szCs w:val="24"/>
          <w:lang w:eastAsia="pt-BR"/>
        </w:rPr>
        <w:t xml:space="preserve"> uma linhagem.</w:t>
      </w:r>
      <w:r w:rsidR="00E75DEB" w:rsidRPr="002378A2">
        <w:rPr>
          <w:rFonts w:ascii="Arial" w:hAnsi="Arial" w:cs="Arial"/>
          <w:sz w:val="24"/>
          <w:szCs w:val="24"/>
          <w:lang w:eastAsia="pt-BR"/>
        </w:rPr>
        <w:t xml:space="preserve"> </w:t>
      </w:r>
      <w:r w:rsidR="00CD5947" w:rsidRPr="0022237B">
        <w:rPr>
          <w:rFonts w:ascii="Arial" w:hAnsi="Arial" w:cs="Arial"/>
          <w:sz w:val="24"/>
          <w:szCs w:val="24"/>
          <w:lang w:eastAsia="pt-BR"/>
        </w:rPr>
        <w:t xml:space="preserve">Já no caso do </w:t>
      </w:r>
      <w:r w:rsidR="00E75DEB" w:rsidRPr="0022237B">
        <w:rPr>
          <w:rFonts w:ascii="Arial" w:hAnsi="Arial" w:cs="Arial"/>
          <w:sz w:val="24"/>
          <w:szCs w:val="24"/>
          <w:lang w:eastAsia="pt-BR"/>
        </w:rPr>
        <w:t>aborto eugênico</w:t>
      </w:r>
      <w:r w:rsidR="00CD5947" w:rsidRPr="0022237B">
        <w:rPr>
          <w:rFonts w:ascii="Arial" w:hAnsi="Arial" w:cs="Arial"/>
          <w:sz w:val="24"/>
          <w:szCs w:val="24"/>
          <w:lang w:eastAsia="pt-BR"/>
        </w:rPr>
        <w:t xml:space="preserve">, o próprio nome já retrata uma prática eugênica, que significa o </w:t>
      </w:r>
      <w:r w:rsidR="00E75DEB" w:rsidRPr="0022237B">
        <w:rPr>
          <w:rFonts w:ascii="Arial" w:eastAsia="Times New Roman" w:hAnsi="Arial" w:cs="Arial"/>
          <w:sz w:val="24"/>
          <w:szCs w:val="24"/>
          <w:lang w:eastAsia="pt-BR"/>
        </w:rPr>
        <w:t xml:space="preserve">aborto cometido </w:t>
      </w:r>
      <w:r w:rsidR="00CD5947" w:rsidRPr="0022237B">
        <w:rPr>
          <w:rFonts w:ascii="Arial" w:eastAsia="Times New Roman" w:hAnsi="Arial" w:cs="Arial"/>
          <w:sz w:val="24"/>
          <w:szCs w:val="24"/>
          <w:lang w:eastAsia="pt-BR"/>
        </w:rPr>
        <w:t xml:space="preserve">no caso de um </w:t>
      </w:r>
      <w:r w:rsidR="00E75DEB" w:rsidRPr="0022237B">
        <w:rPr>
          <w:rFonts w:ascii="Arial" w:eastAsia="Times New Roman" w:hAnsi="Arial" w:cs="Arial"/>
          <w:sz w:val="24"/>
          <w:szCs w:val="24"/>
          <w:lang w:eastAsia="pt-BR"/>
        </w:rPr>
        <w:t xml:space="preserve">feto ter apresentado </w:t>
      </w:r>
      <w:r w:rsidR="00CD5947" w:rsidRPr="0022237B">
        <w:rPr>
          <w:rFonts w:ascii="Arial" w:eastAsia="Times New Roman" w:hAnsi="Arial" w:cs="Arial"/>
          <w:sz w:val="24"/>
          <w:szCs w:val="24"/>
          <w:lang w:eastAsia="pt-BR"/>
        </w:rPr>
        <w:t xml:space="preserve">alguma forma de </w:t>
      </w:r>
      <w:r w:rsidR="00E75DEB" w:rsidRPr="0022237B">
        <w:rPr>
          <w:rFonts w:ascii="Arial" w:eastAsia="Times New Roman" w:hAnsi="Arial" w:cs="Arial"/>
          <w:sz w:val="24"/>
          <w:szCs w:val="24"/>
          <w:lang w:eastAsia="pt-BR"/>
        </w:rPr>
        <w:t>anomalia</w:t>
      </w:r>
      <w:r w:rsidR="00CD5947" w:rsidRPr="0022237B">
        <w:rPr>
          <w:rFonts w:ascii="Arial" w:eastAsia="Times New Roman" w:hAnsi="Arial" w:cs="Arial"/>
          <w:sz w:val="24"/>
          <w:szCs w:val="24"/>
          <w:lang w:eastAsia="pt-BR"/>
        </w:rPr>
        <w:t xml:space="preserve">. A ideologia que tem por trás do aborto eugênico continua a </w:t>
      </w:r>
      <w:r w:rsidR="008465CA" w:rsidRPr="0022237B">
        <w:rPr>
          <w:rFonts w:ascii="Arial" w:eastAsia="Times New Roman" w:hAnsi="Arial" w:cs="Arial"/>
          <w:sz w:val="24"/>
          <w:szCs w:val="24"/>
          <w:lang w:eastAsia="pt-BR"/>
        </w:rPr>
        <w:t>ser a de que o</w:t>
      </w:r>
      <w:r w:rsidR="00CD5947" w:rsidRPr="0022237B">
        <w:rPr>
          <w:rFonts w:ascii="Arial" w:eastAsia="Times New Roman" w:hAnsi="Arial" w:cs="Arial"/>
          <w:sz w:val="24"/>
          <w:szCs w:val="24"/>
          <w:lang w:eastAsia="pt-BR"/>
        </w:rPr>
        <w:t xml:space="preserve"> “não-doente”</w:t>
      </w:r>
      <w:r w:rsidR="008465CA" w:rsidRPr="0022237B">
        <w:rPr>
          <w:rFonts w:ascii="Arial" w:eastAsia="Times New Roman" w:hAnsi="Arial" w:cs="Arial"/>
          <w:sz w:val="24"/>
          <w:szCs w:val="24"/>
          <w:lang w:eastAsia="pt-BR"/>
        </w:rPr>
        <w:t xml:space="preserve"> vale mais do que o “doente”, </w:t>
      </w:r>
      <w:r w:rsidR="00CD5947" w:rsidRPr="0022237B">
        <w:rPr>
          <w:rFonts w:ascii="Arial" w:eastAsia="Times New Roman" w:hAnsi="Arial" w:cs="Arial"/>
          <w:sz w:val="24"/>
          <w:szCs w:val="24"/>
          <w:lang w:eastAsia="pt-BR"/>
        </w:rPr>
        <w:t>e isto é sem dúvida uma forma de eugenia.</w:t>
      </w:r>
      <w:r w:rsidR="00442B71" w:rsidRPr="0022237B">
        <w:rPr>
          <w:rFonts w:ascii="Arial" w:eastAsia="Times New Roman" w:hAnsi="Arial" w:cs="Arial"/>
          <w:sz w:val="24"/>
          <w:szCs w:val="24"/>
          <w:lang w:eastAsia="pt-BR"/>
        </w:rPr>
        <w:t xml:space="preserve"> O legítimo sonho do bebê perfeito se torna eugenia quando justifica o descarte do “bebê” imperfeito. </w:t>
      </w:r>
      <w:r w:rsidR="006D5154" w:rsidRPr="0022237B">
        <w:rPr>
          <w:rFonts w:ascii="Arial" w:eastAsia="Times New Roman" w:hAnsi="Arial" w:cs="Arial"/>
          <w:sz w:val="24"/>
          <w:szCs w:val="24"/>
          <w:lang w:eastAsia="pt-BR"/>
        </w:rPr>
        <w:t>No Brasil, o governo pretende legalizar o aborto</w:t>
      </w:r>
      <w:r w:rsidR="0022237B" w:rsidRPr="0022237B">
        <w:rPr>
          <w:rFonts w:ascii="Arial" w:eastAsia="Times New Roman" w:hAnsi="Arial" w:cs="Arial"/>
          <w:sz w:val="24"/>
          <w:szCs w:val="24"/>
          <w:lang w:eastAsia="pt-BR"/>
        </w:rPr>
        <w:t xml:space="preserve"> de fetos anencefálicos</w:t>
      </w:r>
      <w:r w:rsidR="006D5154" w:rsidRPr="0022237B">
        <w:rPr>
          <w:rFonts w:ascii="Arial" w:eastAsia="Times New Roman" w:hAnsi="Arial" w:cs="Arial"/>
          <w:sz w:val="24"/>
          <w:szCs w:val="24"/>
          <w:lang w:eastAsia="pt-BR"/>
        </w:rPr>
        <w:t xml:space="preserve">, pois </w:t>
      </w:r>
      <w:r w:rsidR="0022237B" w:rsidRPr="0022237B">
        <w:rPr>
          <w:rFonts w:ascii="Arial" w:eastAsia="Times New Roman" w:hAnsi="Arial" w:cs="Arial"/>
          <w:sz w:val="24"/>
          <w:szCs w:val="24"/>
          <w:lang w:eastAsia="pt-BR"/>
        </w:rPr>
        <w:t>est</w:t>
      </w:r>
      <w:r w:rsidR="006D5154" w:rsidRPr="0022237B">
        <w:rPr>
          <w:rFonts w:ascii="Arial" w:eastAsia="Times New Roman" w:hAnsi="Arial" w:cs="Arial"/>
          <w:sz w:val="24"/>
          <w:szCs w:val="24"/>
          <w:lang w:eastAsia="pt-BR"/>
        </w:rPr>
        <w:t>a gestação gera muito sofrimento tanto pra mãe quanto para o bebê, pois este sofre inúmeras convulsões durante a g</w:t>
      </w:r>
      <w:r w:rsidR="0022237B" w:rsidRPr="0022237B">
        <w:rPr>
          <w:rFonts w:ascii="Arial" w:eastAsia="Times New Roman" w:hAnsi="Arial" w:cs="Arial"/>
          <w:sz w:val="24"/>
          <w:szCs w:val="24"/>
          <w:lang w:eastAsia="pt-BR"/>
        </w:rPr>
        <w:t>ravidez</w:t>
      </w:r>
      <w:r w:rsidR="006D5154" w:rsidRPr="0022237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6D515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71C15" w:rsidRPr="002378A2">
        <w:rPr>
          <w:rFonts w:ascii="Arial" w:eastAsia="Times New Roman" w:hAnsi="Arial" w:cs="Arial"/>
          <w:sz w:val="24"/>
          <w:szCs w:val="24"/>
          <w:lang w:eastAsia="pt-BR"/>
        </w:rPr>
        <w:t>Concluímos que a</w:t>
      </w:r>
      <w:r w:rsidR="00871C15" w:rsidRPr="002378A2">
        <w:rPr>
          <w:rFonts w:ascii="Arial" w:hAnsi="Arial" w:cs="Arial"/>
          <w:sz w:val="24"/>
          <w:szCs w:val="24"/>
          <w:lang w:eastAsia="pt-BR"/>
        </w:rPr>
        <w:t xml:space="preserve"> eugenia está muito presente na história da humanidade e p</w:t>
      </w:r>
      <w:r w:rsidR="00B30131" w:rsidRPr="002378A2">
        <w:rPr>
          <w:rFonts w:ascii="Arial" w:hAnsi="Arial" w:cs="Arial"/>
          <w:sz w:val="24"/>
          <w:szCs w:val="24"/>
          <w:lang w:eastAsia="pt-BR"/>
        </w:rPr>
        <w:t>ode ser vista nos dias atuais</w:t>
      </w:r>
      <w:r w:rsidR="00871C15" w:rsidRPr="002378A2">
        <w:rPr>
          <w:rFonts w:ascii="Arial" w:hAnsi="Arial" w:cs="Arial"/>
          <w:sz w:val="24"/>
          <w:szCs w:val="24"/>
          <w:lang w:eastAsia="pt-BR"/>
        </w:rPr>
        <w:t>, pois o ser humano está sempre em busca de formas para melhor a vida das pessoas e de criar critérios para classificá-las. Com isso os ideais eugênicos sempre são indagados quando uma pr</w:t>
      </w:r>
      <w:r w:rsidR="00B30131" w:rsidRPr="002378A2">
        <w:rPr>
          <w:rFonts w:ascii="Arial" w:hAnsi="Arial" w:cs="Arial"/>
          <w:sz w:val="24"/>
          <w:szCs w:val="24"/>
          <w:lang w:eastAsia="pt-BR"/>
        </w:rPr>
        <w:t>ática cientí</w:t>
      </w:r>
      <w:r w:rsidR="00871C15" w:rsidRPr="002378A2">
        <w:rPr>
          <w:rFonts w:ascii="Arial" w:hAnsi="Arial" w:cs="Arial"/>
          <w:sz w:val="24"/>
          <w:szCs w:val="24"/>
          <w:lang w:eastAsia="pt-BR"/>
        </w:rPr>
        <w:t>fica pode ter ligações com esse ideal proibido.</w:t>
      </w:r>
    </w:p>
    <w:p w:rsidR="002E69C3" w:rsidRPr="00CF00B0" w:rsidRDefault="002E69C3" w:rsidP="002E69C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378A2" w:rsidRPr="006F7ED9" w:rsidRDefault="002378A2" w:rsidP="006F7ED9">
      <w:pP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6F7ED9">
        <w:rPr>
          <w:rFonts w:ascii="Arial" w:hAnsi="Arial" w:cs="Arial"/>
          <w:b/>
          <w:sz w:val="24"/>
          <w:szCs w:val="24"/>
        </w:rPr>
        <w:t>R</w:t>
      </w:r>
      <w:r w:rsidR="006F7ED9">
        <w:rPr>
          <w:rFonts w:ascii="Arial" w:hAnsi="Arial" w:cs="Arial"/>
          <w:b/>
          <w:sz w:val="24"/>
          <w:szCs w:val="24"/>
        </w:rPr>
        <w:t>eferências</w:t>
      </w:r>
      <w:r w:rsidRPr="006F7ED9">
        <w:rPr>
          <w:rFonts w:ascii="Arial" w:hAnsi="Arial" w:cs="Arial"/>
          <w:b/>
          <w:sz w:val="24"/>
          <w:szCs w:val="24"/>
        </w:rPr>
        <w:br/>
      </w:r>
    </w:p>
    <w:p w:rsidR="002378A2" w:rsidRPr="0014545D" w:rsidRDefault="002378A2" w:rsidP="002378A2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5349B2">
        <w:rPr>
          <w:rFonts w:ascii="Arial" w:hAnsi="Arial" w:cs="Arial"/>
          <w:sz w:val="24"/>
          <w:szCs w:val="24"/>
        </w:rPr>
        <w:t xml:space="preserve">DEL CONT, Valdeir. </w:t>
      </w:r>
      <w:r w:rsidRPr="005349B2">
        <w:rPr>
          <w:rFonts w:ascii="Arial" w:hAnsi="Arial" w:cs="Arial"/>
          <w:b/>
          <w:bCs/>
          <w:sz w:val="24"/>
          <w:szCs w:val="24"/>
        </w:rPr>
        <w:t>Francis Galton</w:t>
      </w:r>
      <w:r w:rsidRPr="005349B2">
        <w:rPr>
          <w:rFonts w:ascii="Arial" w:hAnsi="Arial" w:cs="Arial"/>
          <w:sz w:val="24"/>
          <w:szCs w:val="24"/>
        </w:rPr>
        <w:t xml:space="preserve">: </w:t>
      </w:r>
      <w:r w:rsidRPr="0014545D">
        <w:rPr>
          <w:rFonts w:ascii="Arial" w:hAnsi="Arial" w:cs="Arial"/>
          <w:bCs/>
          <w:sz w:val="24"/>
          <w:szCs w:val="24"/>
        </w:rPr>
        <w:t>eugenia e hereditariedade</w:t>
      </w:r>
      <w:r w:rsidRPr="00421089">
        <w:rPr>
          <w:rFonts w:ascii="Arial" w:hAnsi="Arial" w:cs="Arial"/>
          <w:sz w:val="24"/>
          <w:szCs w:val="24"/>
        </w:rPr>
        <w:t>.</w:t>
      </w:r>
      <w:r w:rsidR="0014545D">
        <w:rPr>
          <w:rFonts w:ascii="Arial" w:hAnsi="Arial" w:cs="Arial"/>
          <w:sz w:val="24"/>
          <w:szCs w:val="24"/>
        </w:rPr>
        <w:t xml:space="preserve"> </w:t>
      </w:r>
      <w:r w:rsidRPr="0014545D">
        <w:rPr>
          <w:rFonts w:ascii="Arial" w:hAnsi="Arial" w:cs="Arial"/>
          <w:iCs/>
          <w:sz w:val="24"/>
          <w:szCs w:val="24"/>
          <w:lang w:val="en-US"/>
        </w:rPr>
        <w:t>Sci. stud.</w:t>
      </w:r>
      <w:r w:rsidRPr="0014545D">
        <w:rPr>
          <w:rFonts w:ascii="Arial" w:hAnsi="Arial" w:cs="Arial"/>
          <w:sz w:val="24"/>
          <w:szCs w:val="24"/>
          <w:lang w:val="en-US"/>
        </w:rPr>
        <w:t>[online]. vol.6, n.2, p. 201-218.2008.</w:t>
      </w:r>
    </w:p>
    <w:p w:rsidR="006F7ED9" w:rsidRPr="0014545D" w:rsidRDefault="006F7ED9" w:rsidP="002378A2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2378A2" w:rsidRDefault="002378A2" w:rsidP="002378A2">
      <w:pPr>
        <w:pStyle w:val="Ttulo2"/>
        <w:spacing w:before="0" w:after="0" w:line="240" w:lineRule="auto"/>
        <w:rPr>
          <w:rFonts w:ascii="Arial" w:hAnsi="Arial" w:cs="Arial"/>
          <w:b w:val="0"/>
          <w:i w:val="0"/>
          <w:color w:val="000000"/>
          <w:sz w:val="24"/>
          <w:szCs w:val="24"/>
        </w:rPr>
      </w:pPr>
      <w:r w:rsidRPr="00421089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DIWAN, Pietra. </w:t>
      </w:r>
      <w:r w:rsidRPr="00421089">
        <w:rPr>
          <w:rFonts w:ascii="Arial" w:hAnsi="Arial" w:cs="Arial"/>
          <w:i w:val="0"/>
          <w:color w:val="000000"/>
          <w:sz w:val="24"/>
          <w:szCs w:val="24"/>
        </w:rPr>
        <w:t xml:space="preserve">Eugenia, a biologia como farsa. </w:t>
      </w:r>
      <w:r w:rsidRPr="00421089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Disponível em: </w:t>
      </w:r>
      <w:hyperlink r:id="rId8" w:history="1">
        <w:r w:rsidRPr="00421089">
          <w:rPr>
            <w:rStyle w:val="Hyperlink"/>
            <w:rFonts w:ascii="Arial" w:hAnsi="Arial" w:cs="Arial"/>
            <w:b w:val="0"/>
            <w:i w:val="0"/>
            <w:color w:val="auto"/>
            <w:sz w:val="24"/>
            <w:szCs w:val="24"/>
            <w:u w:val="none"/>
          </w:rPr>
          <w:t>http://www2.uol.com.br/historiaviva/reportagens/eugenia_a_biologia_como_farsa.html</w:t>
        </w:r>
      </w:hyperlink>
      <w:r w:rsidRPr="00421089">
        <w:rPr>
          <w:rFonts w:ascii="Arial" w:hAnsi="Arial" w:cs="Arial"/>
          <w:b w:val="0"/>
          <w:i w:val="0"/>
          <w:sz w:val="24"/>
          <w:szCs w:val="24"/>
        </w:rPr>
        <w:t>. Acesso</w:t>
      </w:r>
      <w:r w:rsidRPr="00421089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em 25.set.2011</w:t>
      </w:r>
      <w:r w:rsidR="006F7ED9">
        <w:rPr>
          <w:rFonts w:ascii="Arial" w:hAnsi="Arial" w:cs="Arial"/>
          <w:b w:val="0"/>
          <w:i w:val="0"/>
          <w:color w:val="000000"/>
          <w:sz w:val="24"/>
          <w:szCs w:val="24"/>
        </w:rPr>
        <w:t>.</w:t>
      </w:r>
    </w:p>
    <w:p w:rsidR="006F7ED9" w:rsidRPr="006F7ED9" w:rsidRDefault="006F7ED9" w:rsidP="006F7ED9"/>
    <w:p w:rsidR="002378A2" w:rsidRDefault="002378A2" w:rsidP="002378A2">
      <w:pPr>
        <w:spacing w:line="240" w:lineRule="auto"/>
        <w:rPr>
          <w:rFonts w:ascii="Arial" w:hAnsi="Arial" w:cs="Arial"/>
          <w:sz w:val="24"/>
          <w:szCs w:val="24"/>
        </w:rPr>
      </w:pPr>
      <w:r w:rsidRPr="002C77DE">
        <w:rPr>
          <w:rFonts w:ascii="Arial" w:hAnsi="Arial" w:cs="Arial"/>
          <w:sz w:val="24"/>
          <w:szCs w:val="24"/>
        </w:rPr>
        <w:t>MATTOS FÁY, Juliana.</w:t>
      </w:r>
      <w:r w:rsidRPr="002C77DE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 xml:space="preserve">Aborto eugênico: </w:t>
      </w:r>
      <w:r w:rsidRPr="00442B71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>uma questão a se refletir</w:t>
      </w:r>
      <w:r w:rsidRPr="002C77DE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 xml:space="preserve">. Disponível em: </w:t>
      </w:r>
      <w:hyperlink r:id="rId9" w:history="1">
        <w:r w:rsidRPr="002C77DE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http://www.uj.com.br/publicacoes/doutrinas/default.asp?action=doutrina&amp;coddou=1180</w:t>
        </w:r>
      </w:hyperlink>
      <w:r w:rsidRPr="002C77DE">
        <w:rPr>
          <w:rFonts w:ascii="Arial" w:hAnsi="Arial" w:cs="Arial"/>
          <w:sz w:val="24"/>
          <w:szCs w:val="24"/>
        </w:rPr>
        <w:t>.  Acesso em 18.out.2011.</w:t>
      </w:r>
    </w:p>
    <w:p w:rsidR="006F7ED9" w:rsidRPr="002C77DE" w:rsidRDefault="006F7ED9" w:rsidP="002378A2">
      <w:pPr>
        <w:spacing w:line="240" w:lineRule="auto"/>
        <w:rPr>
          <w:rFonts w:ascii="Arial" w:hAnsi="Arial" w:cs="Arial"/>
          <w:sz w:val="24"/>
          <w:szCs w:val="24"/>
        </w:rPr>
      </w:pPr>
    </w:p>
    <w:p w:rsidR="002378A2" w:rsidRDefault="002378A2" w:rsidP="002378A2">
      <w:pPr>
        <w:tabs>
          <w:tab w:val="left" w:pos="2910"/>
        </w:tabs>
        <w:spacing w:line="240" w:lineRule="auto"/>
        <w:outlineLvl w:val="0"/>
        <w:rPr>
          <w:rFonts w:ascii="Arial" w:hAnsi="Arial" w:cs="Arial"/>
          <w:sz w:val="24"/>
          <w:szCs w:val="24"/>
        </w:rPr>
      </w:pPr>
      <w:r w:rsidRPr="00421089">
        <w:rPr>
          <w:rFonts w:ascii="Arial" w:hAnsi="Arial" w:cs="Arial"/>
          <w:sz w:val="24"/>
          <w:szCs w:val="24"/>
        </w:rPr>
        <w:t xml:space="preserve">PRANKE, Patrícia. </w:t>
      </w:r>
      <w:r w:rsidRPr="0042108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Células-tronco:</w:t>
      </w:r>
      <w:r w:rsidRPr="00442B7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o artificial que é benéfico</w:t>
      </w:r>
      <w:r w:rsidRPr="0042108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. </w:t>
      </w:r>
      <w:r w:rsidRPr="00421089">
        <w:rPr>
          <w:rFonts w:ascii="Arial" w:eastAsia="Times New Roman" w:hAnsi="Arial" w:cs="Arial"/>
          <w:bCs/>
          <w:sz w:val="24"/>
          <w:szCs w:val="24"/>
          <w:lang w:eastAsia="pt-BR"/>
        </w:rPr>
        <w:t>Disponível em:</w:t>
      </w:r>
      <w:hyperlink r:id="rId10" w:history="1">
        <w:r w:rsidRPr="00421089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http://www.adital.com.br/SITE/noticia_imp.asp?lang=PT&amp;img=N&amp;cod=47493</w:t>
        </w:r>
      </w:hyperlink>
      <w:r w:rsidRPr="00421089">
        <w:rPr>
          <w:rFonts w:ascii="Arial" w:hAnsi="Arial" w:cs="Arial"/>
          <w:sz w:val="24"/>
          <w:szCs w:val="24"/>
        </w:rPr>
        <w:t>. Acesso em 17.out.2011.</w:t>
      </w:r>
    </w:p>
    <w:p w:rsidR="006F7ED9" w:rsidRPr="002378A2" w:rsidRDefault="006F7ED9" w:rsidP="002378A2">
      <w:pPr>
        <w:tabs>
          <w:tab w:val="left" w:pos="2910"/>
        </w:tabs>
        <w:spacing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pt-BR"/>
        </w:rPr>
      </w:pPr>
    </w:p>
    <w:p w:rsidR="002378A2" w:rsidRPr="0096104F" w:rsidRDefault="002378A2" w:rsidP="002378A2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610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OUZA </w:t>
      </w:r>
      <w:r w:rsidRPr="009610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MACIEL, Maria Eunice. </w:t>
      </w:r>
      <w:r w:rsidRPr="0096104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Eugenia no Brasil</w:t>
      </w:r>
      <w:r w:rsidRPr="009610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Porto Alegre, n.11, 121-143, jun. 1999.</w:t>
      </w:r>
    </w:p>
    <w:sectPr w:rsidR="002378A2" w:rsidRPr="0096104F" w:rsidSect="007A33A4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1D5" w:rsidRDefault="00FE61D5" w:rsidP="007A33A4">
      <w:pPr>
        <w:spacing w:line="240" w:lineRule="auto"/>
      </w:pPr>
      <w:r>
        <w:separator/>
      </w:r>
    </w:p>
  </w:endnote>
  <w:endnote w:type="continuationSeparator" w:id="0">
    <w:p w:rsidR="00FE61D5" w:rsidRDefault="00FE61D5" w:rsidP="007A33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1D5" w:rsidRDefault="00FE61D5" w:rsidP="007A33A4">
      <w:pPr>
        <w:spacing w:line="240" w:lineRule="auto"/>
      </w:pPr>
      <w:r>
        <w:separator/>
      </w:r>
    </w:p>
  </w:footnote>
  <w:footnote w:type="continuationSeparator" w:id="0">
    <w:p w:rsidR="00FE61D5" w:rsidRDefault="00FE61D5" w:rsidP="007A33A4">
      <w:pPr>
        <w:spacing w:line="240" w:lineRule="auto"/>
      </w:pPr>
      <w:r>
        <w:continuationSeparator/>
      </w:r>
    </w:p>
  </w:footnote>
  <w:footnote w:id="1">
    <w:p w:rsidR="00DF3706" w:rsidRPr="00DF3706" w:rsidRDefault="00DF3706">
      <w:pPr>
        <w:pStyle w:val="Textodenotaderodap"/>
        <w:rPr>
          <w:rFonts w:ascii="Arial" w:hAnsi="Arial" w:cs="Arial"/>
        </w:rPr>
      </w:pPr>
      <w:r w:rsidRPr="00DF3706">
        <w:rPr>
          <w:rStyle w:val="Refdenotaderodap"/>
          <w:rFonts w:ascii="Arial" w:hAnsi="Arial" w:cs="Arial"/>
        </w:rPr>
        <w:footnoteRef/>
      </w:r>
      <w:r w:rsidRPr="00DF3706">
        <w:rPr>
          <w:rFonts w:ascii="Arial" w:hAnsi="Arial" w:cs="Arial"/>
        </w:rPr>
        <w:t xml:space="preserve">  Acadêmicas do 2º período de Biomedicina .da disciplina de Momento Integrador II das Faculdades Pequenos Príncipe. Curitiba Paraná 2011. </w:t>
      </w:r>
      <w:hyperlink r:id="rId1" w:history="1">
        <w:r w:rsidRPr="00DF3706">
          <w:rPr>
            <w:rStyle w:val="Hyperlink"/>
            <w:rFonts w:ascii="Arial" w:hAnsi="Arial" w:cs="Arial"/>
          </w:rPr>
          <w:t>cami_mondini@hotmail.com</w:t>
        </w:r>
      </w:hyperlink>
      <w:r w:rsidRPr="00DF3706">
        <w:rPr>
          <w:rFonts w:ascii="Arial" w:hAnsi="Arial" w:cs="Arial"/>
        </w:rPr>
        <w:t xml:space="preserve">, </w:t>
      </w:r>
      <w:hyperlink r:id="rId2" w:history="1">
        <w:r w:rsidRPr="00DF3706">
          <w:rPr>
            <w:rStyle w:val="Hyperlink"/>
            <w:rFonts w:ascii="Arial" w:hAnsi="Arial" w:cs="Arial"/>
          </w:rPr>
          <w:t>juliacretella@hotmail.com</w:t>
        </w:r>
      </w:hyperlink>
      <w:r w:rsidRPr="00DF3706">
        <w:rPr>
          <w:rFonts w:ascii="Arial" w:hAnsi="Arial" w:cs="Arial"/>
        </w:rPr>
        <w:t>.</w:t>
      </w:r>
    </w:p>
  </w:footnote>
  <w:footnote w:id="2">
    <w:p w:rsidR="007A33A4" w:rsidRPr="00DF3706" w:rsidRDefault="007A33A4" w:rsidP="007A33A4">
      <w:pPr>
        <w:rPr>
          <w:rFonts w:ascii="Arial" w:hAnsi="Arial" w:cs="Arial"/>
          <w:b/>
          <w:sz w:val="20"/>
          <w:szCs w:val="20"/>
        </w:rPr>
      </w:pPr>
      <w:r w:rsidRPr="00DF3706">
        <w:rPr>
          <w:rStyle w:val="Refdenotaderodap"/>
          <w:rFonts w:ascii="Arial" w:hAnsi="Arial" w:cs="Arial"/>
          <w:sz w:val="20"/>
          <w:szCs w:val="20"/>
        </w:rPr>
        <w:footnoteRef/>
      </w:r>
      <w:r w:rsidRPr="00DF3706">
        <w:rPr>
          <w:rFonts w:ascii="Arial" w:hAnsi="Arial" w:cs="Arial"/>
          <w:sz w:val="20"/>
          <w:szCs w:val="20"/>
        </w:rPr>
        <w:t xml:space="preserve"> Orientadora, Mestre em Sociologia pela Universidade Federal do Paraná, Professora de Sociologia, Antropologia e Momento Integrador das Faculdades Pequeno Príncipe, Curitiba/PR., 2011, </w:t>
      </w:r>
      <w:hyperlink r:id="rId3" w:history="1">
        <w:r w:rsidRPr="00DF3706">
          <w:rPr>
            <w:rStyle w:val="Hyperlink"/>
            <w:rFonts w:ascii="Arial" w:hAnsi="Arial" w:cs="Arial"/>
            <w:sz w:val="20"/>
            <w:szCs w:val="20"/>
          </w:rPr>
          <w:t>leidesanches@hotmail.com</w:t>
        </w:r>
      </w:hyperlink>
    </w:p>
    <w:p w:rsidR="007A33A4" w:rsidRDefault="007A33A4" w:rsidP="007A33A4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3A4"/>
    <w:rsid w:val="000E3A52"/>
    <w:rsid w:val="0014545D"/>
    <w:rsid w:val="001B2FC4"/>
    <w:rsid w:val="001B72A9"/>
    <w:rsid w:val="0022237B"/>
    <w:rsid w:val="002378A2"/>
    <w:rsid w:val="002E69C3"/>
    <w:rsid w:val="003D0344"/>
    <w:rsid w:val="00442B71"/>
    <w:rsid w:val="00473479"/>
    <w:rsid w:val="00485EE4"/>
    <w:rsid w:val="00502285"/>
    <w:rsid w:val="005433CD"/>
    <w:rsid w:val="00631703"/>
    <w:rsid w:val="006D5154"/>
    <w:rsid w:val="006F7ED9"/>
    <w:rsid w:val="0073513C"/>
    <w:rsid w:val="007A2278"/>
    <w:rsid w:val="007A33A4"/>
    <w:rsid w:val="008465CA"/>
    <w:rsid w:val="00871C15"/>
    <w:rsid w:val="00910321"/>
    <w:rsid w:val="00A74EE3"/>
    <w:rsid w:val="00B30131"/>
    <w:rsid w:val="00C63ADF"/>
    <w:rsid w:val="00CD5947"/>
    <w:rsid w:val="00DA043E"/>
    <w:rsid w:val="00DA3F68"/>
    <w:rsid w:val="00DE2CDD"/>
    <w:rsid w:val="00DF3706"/>
    <w:rsid w:val="00E25924"/>
    <w:rsid w:val="00E75DEB"/>
    <w:rsid w:val="00EA0445"/>
    <w:rsid w:val="00F65389"/>
    <w:rsid w:val="00FE6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3A4"/>
    <w:pPr>
      <w:spacing w:after="0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378A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7A33A4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rsid w:val="007A33A4"/>
    <w:rPr>
      <w:rFonts w:cs="Times New Roman"/>
      <w:color w:val="1122CC"/>
      <w:u w:val="single"/>
    </w:rPr>
  </w:style>
  <w:style w:type="paragraph" w:styleId="Textodenotaderodap">
    <w:name w:val="footnote text"/>
    <w:basedOn w:val="Normal"/>
    <w:link w:val="TextodenotaderodapChar"/>
    <w:rsid w:val="007A33A4"/>
    <w:pPr>
      <w:spacing w:after="200"/>
    </w:pPr>
    <w:rPr>
      <w:rFonts w:eastAsia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A33A4"/>
    <w:rPr>
      <w:rFonts w:ascii="Calibri" w:eastAsia="Times New Roman" w:hAnsi="Calibri" w:cs="Times New Roman"/>
      <w:sz w:val="20"/>
      <w:szCs w:val="20"/>
    </w:rPr>
  </w:style>
  <w:style w:type="character" w:styleId="Refdenotaderodap">
    <w:name w:val="footnote reference"/>
    <w:rsid w:val="007A33A4"/>
    <w:rPr>
      <w:vertAlign w:val="superscript"/>
    </w:rPr>
  </w:style>
  <w:style w:type="character" w:customStyle="1" w:styleId="apple-style-span">
    <w:name w:val="apple-style-span"/>
    <w:basedOn w:val="Fontepargpadro"/>
    <w:rsid w:val="00DE2CDD"/>
  </w:style>
  <w:style w:type="character" w:customStyle="1" w:styleId="Ttulo2Char">
    <w:name w:val="Título 2 Char"/>
    <w:basedOn w:val="Fontepargpadro"/>
    <w:link w:val="Ttulo2"/>
    <w:uiPriority w:val="9"/>
    <w:rsid w:val="002378A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redit">
    <w:name w:val="credit"/>
    <w:basedOn w:val="Normal"/>
    <w:rsid w:val="002378A2"/>
    <w:pPr>
      <w:spacing w:before="75" w:after="75" w:line="240" w:lineRule="atLeast"/>
    </w:pPr>
    <w:rPr>
      <w:rFonts w:ascii="Times New Roman" w:eastAsia="Times New Roman" w:hAnsi="Times New Roman"/>
      <w:i/>
      <w:iCs/>
      <w:sz w:val="17"/>
      <w:szCs w:val="17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3A4"/>
    <w:pPr>
      <w:spacing w:after="0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378A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7A33A4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rsid w:val="007A33A4"/>
    <w:rPr>
      <w:rFonts w:cs="Times New Roman"/>
      <w:color w:val="1122CC"/>
      <w:u w:val="single"/>
    </w:rPr>
  </w:style>
  <w:style w:type="paragraph" w:styleId="Textodenotaderodap">
    <w:name w:val="footnote text"/>
    <w:basedOn w:val="Normal"/>
    <w:link w:val="TextodenotaderodapChar"/>
    <w:rsid w:val="007A33A4"/>
    <w:pPr>
      <w:spacing w:after="200"/>
    </w:pPr>
    <w:rPr>
      <w:rFonts w:eastAsia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A33A4"/>
    <w:rPr>
      <w:rFonts w:ascii="Calibri" w:eastAsia="Times New Roman" w:hAnsi="Calibri" w:cs="Times New Roman"/>
      <w:sz w:val="20"/>
      <w:szCs w:val="20"/>
    </w:rPr>
  </w:style>
  <w:style w:type="character" w:styleId="Refdenotaderodap">
    <w:name w:val="footnote reference"/>
    <w:rsid w:val="007A33A4"/>
    <w:rPr>
      <w:vertAlign w:val="superscript"/>
    </w:rPr>
  </w:style>
  <w:style w:type="character" w:customStyle="1" w:styleId="apple-style-span">
    <w:name w:val="apple-style-span"/>
    <w:basedOn w:val="Fontepargpadro"/>
    <w:rsid w:val="00DE2CDD"/>
  </w:style>
  <w:style w:type="character" w:customStyle="1" w:styleId="Ttulo2Char">
    <w:name w:val="Título 2 Char"/>
    <w:basedOn w:val="Fontepargpadro"/>
    <w:link w:val="Ttulo2"/>
    <w:uiPriority w:val="9"/>
    <w:rsid w:val="002378A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redit">
    <w:name w:val="credit"/>
    <w:basedOn w:val="Normal"/>
    <w:rsid w:val="002378A2"/>
    <w:pPr>
      <w:spacing w:before="75" w:after="75" w:line="240" w:lineRule="atLeast"/>
    </w:pPr>
    <w:rPr>
      <w:rFonts w:ascii="Times New Roman" w:eastAsia="Times New Roman" w:hAnsi="Times New Roman"/>
      <w:i/>
      <w:iCs/>
      <w:sz w:val="17"/>
      <w:szCs w:val="1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uol.com.br/historiaviva/reportagens/eugenia_a_biologia_como_farsa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ital.com.br/SITE/noticia_imp.asp?lang=PT&amp;img=N&amp;cod=4749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j.com.br/publicacoes/doutrinas/default.asp?action=doutrina&amp;coddou=1180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leidesanches@hotmail.com" TargetMode="External"/><Relationship Id="rId2" Type="http://schemas.openxmlformats.org/officeDocument/2006/relationships/hyperlink" Target="mailto:juliacretella@hotmail.com" TargetMode="External"/><Relationship Id="rId1" Type="http://schemas.openxmlformats.org/officeDocument/2006/relationships/hyperlink" Target="mailto:cami_mondini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2FF45-8111-4E2A-AFEF-8243DB14C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1055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 Mondini</dc:creator>
  <cp:lastModifiedBy>Faculdades Pequeno Príncipe</cp:lastModifiedBy>
  <cp:revision>2</cp:revision>
  <dcterms:created xsi:type="dcterms:W3CDTF">2017-11-16T17:32:00Z</dcterms:created>
  <dcterms:modified xsi:type="dcterms:W3CDTF">2017-11-16T17:32:00Z</dcterms:modified>
</cp:coreProperties>
</file>