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03" w:rsidRPr="00457BF9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57BF9">
        <w:rPr>
          <w:rFonts w:ascii="Arial" w:hAnsi="Arial" w:cs="Arial"/>
          <w:b/>
          <w:bCs/>
        </w:rPr>
        <w:t>Cris Ribeiro [kriz.ribeiro@hotmail.com]</w:t>
      </w:r>
    </w:p>
    <w:p w:rsidR="00912003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PERFIL PROFISSIONAL DA EQUIPE DE ENFERMAGEM NO CUIDADO AO LESADO MEDULAR</w:t>
      </w:r>
    </w:p>
    <w:p w:rsidR="00912003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Default="00912003" w:rsidP="00D1607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Cristiane Aparecida Ribeiro </w:t>
      </w:r>
      <w:proofErr w:type="gramStart"/>
      <w:r>
        <w:rPr>
          <w:rFonts w:ascii="Arial" w:hAnsi="Arial" w:cs="Arial"/>
        </w:rPr>
        <w:t>¹</w:t>
      </w:r>
      <w:proofErr w:type="gramEnd"/>
    </w:p>
    <w:p w:rsidR="00912003" w:rsidRDefault="00912003" w:rsidP="00D1607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Vânia Regina </w:t>
      </w:r>
      <w:proofErr w:type="spellStart"/>
      <w:r>
        <w:rPr>
          <w:rFonts w:ascii="Arial" w:hAnsi="Arial" w:cs="Arial"/>
        </w:rPr>
        <w:t>Salmon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²</w:t>
      </w:r>
      <w:proofErr w:type="gramEnd"/>
    </w:p>
    <w:p w:rsidR="00912003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Default="00912003" w:rsidP="00A763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R</w:t>
      </w:r>
      <w:r w:rsidRPr="005F2392">
        <w:rPr>
          <w:rFonts w:ascii="Arial" w:hAnsi="Arial" w:cs="Arial"/>
          <w:b/>
          <w:bCs/>
        </w:rPr>
        <w:t>ESUMO</w:t>
      </w:r>
      <w:r>
        <w:rPr>
          <w:rFonts w:ascii="Arial" w:hAnsi="Arial" w:cs="Arial"/>
          <w:b/>
          <w:bCs/>
        </w:rPr>
        <w:t xml:space="preserve"> </w:t>
      </w:r>
      <w:r w:rsidRPr="00B477B8">
        <w:rPr>
          <w:rFonts w:ascii="Arial" w:hAnsi="Arial" w:cs="Arial"/>
        </w:rPr>
        <w:t xml:space="preserve">A lesão medular é considerada uma das mais graves e devastadoras síndromes incapacitantes, caracterizadas por alterações sensitivas e motoras abaixo do nível da lesão. </w:t>
      </w:r>
      <w:r w:rsidRPr="008D6AA0">
        <w:rPr>
          <w:rFonts w:ascii="Arial" w:eastAsia="NewBaskerville-Roman" w:hAnsi="Arial" w:cs="Arial"/>
          <w:color w:val="000000"/>
        </w:rPr>
        <w:t xml:space="preserve">A lesão medular ocorre quando há um evento traumático que causem danos às células da medula espinhal ou quando há o rompimento do trato de fibras nervosas que transmitem os sinais. </w:t>
      </w:r>
      <w:r w:rsidRPr="00B477B8">
        <w:rPr>
          <w:rFonts w:ascii="Arial" w:hAnsi="Arial" w:cs="Arial"/>
        </w:rPr>
        <w:t xml:space="preserve">O seu impacto não ocorre somente na vida do paciente, mas também na vida de sua família e em sua comunidade. </w:t>
      </w:r>
      <w:r>
        <w:rPr>
          <w:rFonts w:ascii="Arial" w:eastAsia="NewBaskerville-Roman" w:hAnsi="Arial" w:cs="Arial"/>
          <w:color w:val="000000"/>
        </w:rPr>
        <w:t>S</w:t>
      </w:r>
      <w:r w:rsidRPr="008D6AA0">
        <w:rPr>
          <w:rFonts w:ascii="Arial" w:eastAsia="NewBaskerville-Roman" w:hAnsi="Arial" w:cs="Arial"/>
          <w:color w:val="000000"/>
        </w:rPr>
        <w:t>intomas como dor ou sensibilidade a estímulos, espasmos e disfunção sexual podem se desenvolver ao longo do tempo. Pacientes com lesão medular também são propensos a desenvolver problemas secundários de saúde, como infecções urinárias, infecções pulmonares e escaras</w:t>
      </w:r>
      <w:r>
        <w:rPr>
          <w:rFonts w:ascii="Arial" w:eastAsia="NewBaskerville-Roman" w:hAnsi="Arial" w:cs="Arial"/>
          <w:color w:val="000000"/>
        </w:rPr>
        <w:t xml:space="preserve">. </w:t>
      </w:r>
      <w:r>
        <w:rPr>
          <w:rFonts w:ascii="Arial" w:hAnsi="Arial" w:cs="Arial"/>
        </w:rPr>
        <w:t>Conforme Stokes (2000) a</w:t>
      </w:r>
      <w:r w:rsidRPr="00C70620">
        <w:rPr>
          <w:rFonts w:ascii="Arial" w:hAnsi="Arial" w:cs="Arial"/>
        </w:rPr>
        <w:t xml:space="preserve"> incidência de lesões medulares traumáticas no Brasil é alta. Estima-se que ocorram cerca de 11.300 novos casos/ano, ou seja, 71 casos novos </w:t>
      </w:r>
      <w:proofErr w:type="gramStart"/>
      <w:r w:rsidRPr="00C70620">
        <w:rPr>
          <w:rFonts w:ascii="Arial" w:hAnsi="Arial" w:cs="Arial"/>
        </w:rPr>
        <w:t>por</w:t>
      </w:r>
      <w:proofErr w:type="gramEnd"/>
      <w:r w:rsidRPr="00C70620">
        <w:rPr>
          <w:rFonts w:ascii="Arial" w:hAnsi="Arial" w:cs="Arial"/>
        </w:rPr>
        <w:t xml:space="preserve"> </w:t>
      </w:r>
      <w:proofErr w:type="gramStart"/>
      <w:r w:rsidRPr="00C70620">
        <w:rPr>
          <w:rFonts w:ascii="Arial" w:hAnsi="Arial" w:cs="Arial"/>
        </w:rPr>
        <w:t>milhão</w:t>
      </w:r>
      <w:proofErr w:type="gramEnd"/>
      <w:r w:rsidRPr="00C70620">
        <w:rPr>
          <w:rFonts w:ascii="Arial" w:hAnsi="Arial" w:cs="Arial"/>
        </w:rPr>
        <w:t xml:space="preserve"> de habitantes.</w:t>
      </w:r>
      <w:r>
        <w:rPr>
          <w:rFonts w:ascii="Arial" w:hAnsi="Arial" w:cs="Arial"/>
        </w:rPr>
        <w:t xml:space="preserve"> </w:t>
      </w:r>
      <w:r w:rsidRPr="00B477B8">
        <w:rPr>
          <w:rFonts w:ascii="Arial" w:hAnsi="Arial" w:cs="Arial"/>
        </w:rPr>
        <w:t xml:space="preserve">Em consonância a esta problemática foi investigada </w:t>
      </w:r>
      <w:smartTag w:uri="urn:schemas-microsoft-com:office:smarttags" w:element="PersonName">
        <w:smartTagPr>
          <w:attr w:name="ProductID" w:val="em um Hospital Público"/>
        </w:smartTagPr>
        <w:r w:rsidRPr="00B477B8">
          <w:rPr>
            <w:rFonts w:ascii="Arial" w:hAnsi="Arial" w:cs="Arial"/>
            <w:color w:val="000000"/>
          </w:rPr>
          <w:t>em um Hospital Público</w:t>
        </w:r>
      </w:smartTag>
      <w:r w:rsidRPr="00B477B8">
        <w:rPr>
          <w:rFonts w:ascii="Arial" w:hAnsi="Arial" w:cs="Arial"/>
          <w:color w:val="000000"/>
        </w:rPr>
        <w:t xml:space="preserve">, o perfil da equipe de Enfermagem que atua no cuidado ao lesado medular, as necessidades da equipe de enfermagem no cuidado á este paciente e capacitação do profissional da equipe de enfermagem para o cuidado ao lesado medular. O estudo é de caráter qualitativo do tipo exploratório-descritivo, </w:t>
      </w:r>
      <w:proofErr w:type="spellStart"/>
      <w:proofErr w:type="gramStart"/>
      <w:r w:rsidRPr="00B477B8">
        <w:rPr>
          <w:rFonts w:ascii="Arial" w:hAnsi="Arial" w:cs="Arial"/>
          <w:color w:val="000000"/>
        </w:rPr>
        <w:t>semi-estruturado</w:t>
      </w:r>
      <w:proofErr w:type="spellEnd"/>
      <w:proofErr w:type="gramEnd"/>
      <w:r>
        <w:rPr>
          <w:rFonts w:ascii="Arial" w:hAnsi="Arial" w:cs="Arial"/>
          <w:color w:val="000000"/>
        </w:rPr>
        <w:t xml:space="preserve">. </w:t>
      </w:r>
      <w:r w:rsidRPr="00B477B8">
        <w:rPr>
          <w:rFonts w:ascii="Arial" w:hAnsi="Arial" w:cs="Arial"/>
        </w:rPr>
        <w:t xml:space="preserve">A capacitação do pessoal de saúde é imprescindível para o atendimento adequado ao paciente lesado medular. </w:t>
      </w:r>
      <w:r w:rsidRPr="00C17D8D">
        <w:rPr>
          <w:rFonts w:ascii="Arial" w:hAnsi="Arial" w:cs="Arial"/>
          <w:color w:val="000000"/>
        </w:rPr>
        <w:t xml:space="preserve">Para a </w:t>
      </w:r>
      <w:proofErr w:type="spellStart"/>
      <w:r>
        <w:rPr>
          <w:rFonts w:ascii="Arial" w:hAnsi="Arial" w:cs="Arial"/>
          <w:color w:val="000000"/>
        </w:rPr>
        <w:t>Bork</w:t>
      </w:r>
      <w:proofErr w:type="spellEnd"/>
      <w:r>
        <w:rPr>
          <w:rFonts w:ascii="Arial" w:hAnsi="Arial" w:cs="Arial"/>
          <w:color w:val="000000"/>
        </w:rPr>
        <w:t xml:space="preserve"> (2004</w:t>
      </w:r>
      <w:r w:rsidRPr="00C17D8D">
        <w:rPr>
          <w:rFonts w:ascii="Arial" w:hAnsi="Arial" w:cs="Arial"/>
          <w:color w:val="000000"/>
        </w:rPr>
        <w:t>), a</w:t>
      </w:r>
      <w:r w:rsidRPr="00C17D8D">
        <w:rPr>
          <w:rStyle w:val="miolo1"/>
        </w:rPr>
        <w:t xml:space="preserve"> formação holística do enfermeiro lhe proporciona conhecimentos e habilidades para uma atuação profissional abrangente dentro do Sistema de Saúde, desde promoção até a reintegração dos indivíduos à sociedade</w:t>
      </w:r>
      <w:r>
        <w:rPr>
          <w:rStyle w:val="miolo1"/>
        </w:rPr>
        <w:t xml:space="preserve">. </w:t>
      </w:r>
      <w:r w:rsidRPr="00C17D8D">
        <w:rPr>
          <w:rStyle w:val="miolo1"/>
        </w:rPr>
        <w:t>A formação de uma equipe constituída por profissionais que demonstrem pensamento crítico e capacidade de resolução de problemas, combinados com habilidades técnico-científicas, é vital para o sucesso do processo de cuidar, que inegavelmente contribui para o fortalecimento da instituição no mercado de assistência à saúde</w:t>
      </w:r>
      <w:r>
        <w:rPr>
          <w:rStyle w:val="miolo1"/>
        </w:rPr>
        <w:t xml:space="preserve">. </w:t>
      </w:r>
      <w:r w:rsidRPr="00B477B8">
        <w:rPr>
          <w:rFonts w:ascii="Arial" w:hAnsi="Arial" w:cs="Arial"/>
        </w:rPr>
        <w:t>Evidencia-se a necessidade da capacitação para prestar assistência a essa população, tanto no âmbito profissional como no leigo, junto às comunidades e famílias</w:t>
      </w:r>
      <w:r w:rsidRPr="00B477B8">
        <w:rPr>
          <w:rFonts w:ascii="Arial" w:hAnsi="Arial" w:cs="Arial"/>
          <w:color w:val="C00000"/>
        </w:rPr>
        <w:t xml:space="preserve">. </w:t>
      </w:r>
      <w:r>
        <w:rPr>
          <w:rFonts w:ascii="Arial" w:hAnsi="Arial" w:cs="Arial"/>
        </w:rPr>
        <w:t xml:space="preserve">Espera-se, que </w:t>
      </w:r>
      <w:r w:rsidRPr="00B477B8">
        <w:rPr>
          <w:rFonts w:ascii="Arial" w:hAnsi="Arial" w:cs="Arial"/>
        </w:rPr>
        <w:t xml:space="preserve">possa ocorrer sensibilização dos profissionais de saúde para que reflitam e contribuam positivamente na busca de um </w:t>
      </w:r>
      <w:r>
        <w:rPr>
          <w:rFonts w:ascii="Arial" w:hAnsi="Arial" w:cs="Arial"/>
        </w:rPr>
        <w:t>atendimento diferenciado e assistência adequada aos pacientes com lesão medular.</w:t>
      </w:r>
    </w:p>
    <w:p w:rsidR="00912003" w:rsidRDefault="00912003" w:rsidP="005F2392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12003" w:rsidRDefault="00912003" w:rsidP="005F239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Palavras- Chaves: </w:t>
      </w:r>
      <w:r>
        <w:rPr>
          <w:rFonts w:ascii="Arial" w:hAnsi="Arial" w:cs="Arial"/>
        </w:rPr>
        <w:t>Lesão Medular, Capacitação Profissional, Enfermagem, Assistência Adequada.</w:t>
      </w:r>
    </w:p>
    <w:p w:rsidR="00912003" w:rsidRDefault="00912003" w:rsidP="005F2392">
      <w:pPr>
        <w:rPr>
          <w:rFonts w:cs="Arial"/>
        </w:rPr>
      </w:pPr>
    </w:p>
    <w:p w:rsidR="00912003" w:rsidRDefault="00912003" w:rsidP="003D707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912003" w:rsidRDefault="00912003" w:rsidP="003D707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8A25F4">
        <w:rPr>
          <w:rFonts w:ascii="Arial" w:hAnsi="Arial" w:cs="Arial"/>
          <w:b/>
          <w:bCs/>
          <w:color w:val="000000"/>
        </w:rPr>
        <w:t>REFER</w:t>
      </w:r>
      <w:r>
        <w:rPr>
          <w:rFonts w:ascii="Arial" w:hAnsi="Arial" w:cs="Arial"/>
          <w:b/>
          <w:bCs/>
          <w:color w:val="000000"/>
        </w:rPr>
        <w:t>Ê</w:t>
      </w:r>
      <w:r w:rsidRPr="008A25F4">
        <w:rPr>
          <w:rFonts w:ascii="Arial" w:hAnsi="Arial" w:cs="Arial"/>
          <w:b/>
          <w:bCs/>
          <w:color w:val="000000"/>
        </w:rPr>
        <w:t>NCIAS</w:t>
      </w:r>
      <w:r>
        <w:rPr>
          <w:rFonts w:ascii="Arial" w:hAnsi="Arial" w:cs="Arial"/>
          <w:b/>
          <w:bCs/>
          <w:color w:val="000000"/>
        </w:rPr>
        <w:t xml:space="preserve"> BIBLIOGRÁFICAS</w:t>
      </w:r>
    </w:p>
    <w:p w:rsidR="00912003" w:rsidRDefault="00912003" w:rsidP="003D707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912003" w:rsidRDefault="00912003" w:rsidP="003D707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912003" w:rsidRPr="0073488B" w:rsidRDefault="00912003" w:rsidP="002B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BORK, A. M. </w:t>
      </w:r>
      <w:r w:rsidRPr="0073488B">
        <w:rPr>
          <w:rStyle w:val="titulo1"/>
          <w:color w:val="000000"/>
        </w:rPr>
        <w:t>Desafio de Mudar Transformando as Pessoas</w:t>
      </w:r>
      <w:r w:rsidRPr="0073488B">
        <w:rPr>
          <w:rFonts w:ascii="Arial" w:hAnsi="Arial" w:cs="Arial"/>
          <w:bCs/>
          <w:color w:val="000000"/>
        </w:rPr>
        <w:br/>
      </w:r>
      <w:r w:rsidRPr="0073488B">
        <w:rPr>
          <w:rStyle w:val="titulo1"/>
          <w:color w:val="000000"/>
        </w:rPr>
        <w:t>e a Profissão: O Sistema de Enfermagem do</w:t>
      </w:r>
      <w:r w:rsidRPr="0073488B">
        <w:rPr>
          <w:rFonts w:ascii="Arial" w:hAnsi="Arial" w:cs="Arial"/>
          <w:bCs/>
          <w:color w:val="000000"/>
        </w:rPr>
        <w:br/>
      </w:r>
      <w:r w:rsidRPr="0073488B">
        <w:rPr>
          <w:rStyle w:val="titulo1"/>
          <w:color w:val="000000"/>
        </w:rPr>
        <w:t>Hospital Israelita Albert Einstein</w:t>
      </w:r>
      <w:r>
        <w:rPr>
          <w:rStyle w:val="titulo1"/>
          <w:color w:val="000000"/>
        </w:rPr>
        <w:t xml:space="preserve">. </w:t>
      </w:r>
      <w:r>
        <w:rPr>
          <w:rStyle w:val="titulo1"/>
          <w:b w:val="0"/>
          <w:color w:val="000000"/>
        </w:rPr>
        <w:t xml:space="preserve">Disponível em: </w:t>
      </w:r>
      <w:hyperlink r:id="rId7" w:history="1">
        <w:r w:rsidRPr="0073488B">
          <w:rPr>
            <w:rStyle w:val="Hyperlink"/>
            <w:rFonts w:ascii="Arial" w:hAnsi="Arial" w:cs="Arial"/>
            <w:color w:val="000000"/>
          </w:rPr>
          <w:t>http://www.praticahospitalar.com.br/pratica%2031/paginas/materia%2010-31.html</w:t>
        </w:r>
      </w:hyperlink>
      <w:r w:rsidRPr="0073488B">
        <w:rPr>
          <w:rStyle w:val="titulo1"/>
          <w:b w:val="0"/>
          <w:color w:val="000000"/>
        </w:rPr>
        <w:t>.</w:t>
      </w:r>
      <w:r>
        <w:rPr>
          <w:rStyle w:val="titulo1"/>
          <w:b w:val="0"/>
          <w:color w:val="000000"/>
        </w:rPr>
        <w:t xml:space="preserve"> Acesso em: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0"/>
        </w:smartTagPr>
        <w:r>
          <w:rPr>
            <w:rStyle w:val="titulo1"/>
            <w:b w:val="0"/>
            <w:color w:val="000000"/>
          </w:rPr>
          <w:t>01.Nov.2010</w:t>
        </w:r>
      </w:smartTag>
      <w:r>
        <w:rPr>
          <w:rStyle w:val="titulo1"/>
          <w:b w:val="0"/>
          <w:color w:val="000000"/>
        </w:rPr>
        <w:t>.</w:t>
      </w:r>
    </w:p>
    <w:p w:rsidR="00912003" w:rsidRDefault="00912003" w:rsidP="003D707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912003" w:rsidRPr="00D914CE" w:rsidRDefault="00912003" w:rsidP="002B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MOREIRA, L. R. </w:t>
      </w:r>
      <w:r w:rsidRPr="00D914CE">
        <w:rPr>
          <w:rFonts w:ascii="Arial" w:hAnsi="Arial" w:cs="Arial"/>
          <w:b/>
        </w:rPr>
        <w:t>A Inclusão pelo Cuidado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manual teórico prático para o cuidado de portadores de deficiência física. Ed. </w:t>
      </w:r>
      <w:proofErr w:type="spellStart"/>
      <w:r>
        <w:rPr>
          <w:rFonts w:ascii="Arial" w:hAnsi="Arial" w:cs="Arial"/>
        </w:rPr>
        <w:t>PucMinas</w:t>
      </w:r>
      <w:proofErr w:type="spellEnd"/>
      <w:r>
        <w:rPr>
          <w:rFonts w:ascii="Arial" w:hAnsi="Arial" w:cs="Arial"/>
        </w:rPr>
        <w:t>. Belo Horizonte. 2001.</w:t>
      </w:r>
    </w:p>
    <w:p w:rsidR="00912003" w:rsidRDefault="00912003" w:rsidP="00484A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2003" w:rsidRDefault="00912003" w:rsidP="00484A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0620">
        <w:rPr>
          <w:rFonts w:ascii="Arial" w:hAnsi="Arial" w:cs="Arial"/>
        </w:rPr>
        <w:t xml:space="preserve">STOKES, Maria. </w:t>
      </w:r>
      <w:r w:rsidRPr="00C70620">
        <w:rPr>
          <w:rFonts w:ascii="Arial" w:hAnsi="Arial" w:cs="Arial"/>
          <w:b/>
          <w:bCs/>
        </w:rPr>
        <w:t>Neurologia Para Fisioterapeutas</w:t>
      </w:r>
      <w:r w:rsidRPr="00C70620">
        <w:rPr>
          <w:rFonts w:ascii="Arial" w:hAnsi="Arial" w:cs="Arial"/>
        </w:rPr>
        <w:t xml:space="preserve">. 1ª </w:t>
      </w:r>
      <w:proofErr w:type="spellStart"/>
      <w:r w:rsidRPr="00C70620">
        <w:rPr>
          <w:rFonts w:ascii="Arial" w:hAnsi="Arial" w:cs="Arial"/>
        </w:rPr>
        <w:t>ed</w:t>
      </w:r>
      <w:proofErr w:type="spellEnd"/>
      <w:r w:rsidRPr="00C70620">
        <w:rPr>
          <w:rFonts w:ascii="Arial" w:hAnsi="Arial" w:cs="Arial"/>
        </w:rPr>
        <w:t xml:space="preserve"> São Paulo, Editorial Premier, 2000</w:t>
      </w:r>
    </w:p>
    <w:p w:rsidR="00912003" w:rsidRPr="003D7074" w:rsidRDefault="00912003" w:rsidP="003D707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12003" w:rsidRPr="003D7074" w:rsidRDefault="00912003" w:rsidP="00484AA0">
      <w:pPr>
        <w:spacing w:line="360" w:lineRule="auto"/>
        <w:jc w:val="both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right"/>
        <w:rPr>
          <w:rFonts w:ascii="Arial" w:hAnsi="Arial" w:cs="Arial"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12003" w:rsidRPr="003D7074" w:rsidRDefault="00912003" w:rsidP="00D1607C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912003" w:rsidRPr="003D7074" w:rsidSect="00D1607C"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1" w:rsidRDefault="00A10A01" w:rsidP="00860005">
      <w:r>
        <w:separator/>
      </w:r>
    </w:p>
  </w:endnote>
  <w:endnote w:type="continuationSeparator" w:id="0">
    <w:p w:rsidR="00A10A01" w:rsidRDefault="00A10A01" w:rsidP="0086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03" w:rsidRPr="00860005" w:rsidRDefault="00912003">
    <w:pPr>
      <w:pStyle w:val="Rodap"/>
      <w:rPr>
        <w:rFonts w:ascii="Arial" w:hAnsi="Arial" w:cs="Arial"/>
      </w:rPr>
    </w:pPr>
    <w:proofErr w:type="gramStart"/>
    <w:r w:rsidRPr="00860005">
      <w:rPr>
        <w:rFonts w:ascii="Arial" w:hAnsi="Arial" w:cs="Arial"/>
      </w:rPr>
      <w:t>1</w:t>
    </w:r>
    <w:proofErr w:type="gramEnd"/>
    <w:r w:rsidRPr="00860005">
      <w:rPr>
        <w:rFonts w:ascii="Arial" w:hAnsi="Arial" w:cs="Arial"/>
      </w:rPr>
      <w:t xml:space="preserve"> Acadêmica de Enfermagem</w:t>
    </w:r>
    <w:r>
      <w:rPr>
        <w:rFonts w:ascii="Arial" w:hAnsi="Arial" w:cs="Arial"/>
      </w:rPr>
      <w:t xml:space="preserve"> </w:t>
    </w:r>
  </w:p>
  <w:p w:rsidR="00912003" w:rsidRPr="00612E59" w:rsidRDefault="00912003" w:rsidP="00860005">
    <w:pPr>
      <w:spacing w:line="360" w:lineRule="auto"/>
      <w:rPr>
        <w:rFonts w:ascii="Arial" w:hAnsi="Arial" w:cs="Arial"/>
        <w:color w:val="000000"/>
      </w:rPr>
    </w:pPr>
    <w:proofErr w:type="gramStart"/>
    <w:r w:rsidRPr="00860005">
      <w:rPr>
        <w:rFonts w:ascii="Arial" w:hAnsi="Arial" w:cs="Arial"/>
      </w:rPr>
      <w:t>2</w:t>
    </w:r>
    <w:proofErr w:type="gramEnd"/>
    <w:r w:rsidRPr="00860005">
      <w:rPr>
        <w:rFonts w:ascii="Arial" w:hAnsi="Arial" w:cs="Arial"/>
      </w:rPr>
      <w:t xml:space="preserve"> Professora Orientadora</w:t>
    </w:r>
    <w:r>
      <w:rPr>
        <w:rFonts w:ascii="Arial" w:hAnsi="Arial" w:cs="Arial"/>
      </w:rPr>
      <w:t xml:space="preserve">. </w:t>
    </w:r>
    <w:proofErr w:type="spellStart"/>
    <w:r w:rsidRPr="00612E59">
      <w:rPr>
        <w:rStyle w:val="email"/>
        <w:rFonts w:ascii="Arial" w:hAnsi="Arial" w:cs="Arial"/>
        <w:color w:val="000000"/>
      </w:rPr>
      <w:t>Email</w:t>
    </w:r>
    <w:proofErr w:type="spellEnd"/>
    <w:r w:rsidRPr="00612E59">
      <w:rPr>
        <w:rStyle w:val="email"/>
        <w:rFonts w:ascii="Arial" w:hAnsi="Arial" w:cs="Arial"/>
        <w:color w:val="000000"/>
      </w:rPr>
      <w:t>: cfvs2005@yahoo.com.br</w:t>
    </w:r>
  </w:p>
  <w:p w:rsidR="00912003" w:rsidRPr="00860005" w:rsidRDefault="00912003">
    <w:pPr>
      <w:pStyle w:val="Rodap"/>
      <w:rPr>
        <w:rFonts w:ascii="Arial" w:hAnsi="Arial" w:cs="Arial"/>
      </w:rPr>
    </w:pPr>
  </w:p>
  <w:p w:rsidR="00912003" w:rsidRDefault="00912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1" w:rsidRDefault="00A10A01" w:rsidP="00860005">
      <w:r>
        <w:separator/>
      </w:r>
    </w:p>
  </w:footnote>
  <w:footnote w:type="continuationSeparator" w:id="0">
    <w:p w:rsidR="00A10A01" w:rsidRDefault="00A10A01" w:rsidP="0086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7C"/>
    <w:rsid w:val="0002378C"/>
    <w:rsid w:val="000462D3"/>
    <w:rsid w:val="000A3C53"/>
    <w:rsid w:val="00275B6F"/>
    <w:rsid w:val="0028378F"/>
    <w:rsid w:val="002B683E"/>
    <w:rsid w:val="00300B58"/>
    <w:rsid w:val="003D7074"/>
    <w:rsid w:val="00457BF9"/>
    <w:rsid w:val="00484AA0"/>
    <w:rsid w:val="005846F3"/>
    <w:rsid w:val="005B6315"/>
    <w:rsid w:val="005F2392"/>
    <w:rsid w:val="00612E59"/>
    <w:rsid w:val="006A2A87"/>
    <w:rsid w:val="006D1A3F"/>
    <w:rsid w:val="0073488B"/>
    <w:rsid w:val="00860005"/>
    <w:rsid w:val="0089449B"/>
    <w:rsid w:val="008A25F4"/>
    <w:rsid w:val="008D6AA0"/>
    <w:rsid w:val="00912003"/>
    <w:rsid w:val="00926121"/>
    <w:rsid w:val="009E77EF"/>
    <w:rsid w:val="00A10A01"/>
    <w:rsid w:val="00A16087"/>
    <w:rsid w:val="00A42398"/>
    <w:rsid w:val="00A763D5"/>
    <w:rsid w:val="00AE0AC9"/>
    <w:rsid w:val="00B477B8"/>
    <w:rsid w:val="00C17D8D"/>
    <w:rsid w:val="00C70111"/>
    <w:rsid w:val="00C70620"/>
    <w:rsid w:val="00D1607C"/>
    <w:rsid w:val="00D914CE"/>
    <w:rsid w:val="00DD3F6E"/>
    <w:rsid w:val="00EA33AE"/>
    <w:rsid w:val="00ED56D2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7C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D1607C"/>
    <w:rPr>
      <w:rFonts w:cs="Times New Roman"/>
      <w:color w:val="0000FF"/>
      <w:u w:val="single"/>
    </w:rPr>
  </w:style>
  <w:style w:type="character" w:customStyle="1" w:styleId="email">
    <w:name w:val="email"/>
    <w:basedOn w:val="Fontepargpadro"/>
    <w:uiPriority w:val="99"/>
    <w:rsid w:val="003D7074"/>
    <w:rPr>
      <w:rFonts w:cs="Times New Roman"/>
    </w:rPr>
  </w:style>
  <w:style w:type="paragraph" w:styleId="NormalWeb">
    <w:name w:val="Normal (Web)"/>
    <w:basedOn w:val="Normal"/>
    <w:uiPriority w:val="99"/>
    <w:rsid w:val="003D707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rsid w:val="00860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6000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60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6000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6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0005"/>
    <w:rPr>
      <w:rFonts w:ascii="Tahoma" w:hAnsi="Tahoma" w:cs="Tahoma"/>
      <w:sz w:val="16"/>
      <w:szCs w:val="16"/>
    </w:rPr>
  </w:style>
  <w:style w:type="character" w:customStyle="1" w:styleId="miolo1">
    <w:name w:val="miolo1"/>
    <w:basedOn w:val="Fontepargpadro"/>
    <w:uiPriority w:val="99"/>
    <w:rsid w:val="00860005"/>
    <w:rPr>
      <w:rFonts w:ascii="Arial" w:hAnsi="Arial" w:cs="Arial"/>
      <w:color w:val="000000"/>
      <w:spacing w:val="0"/>
    </w:rPr>
  </w:style>
  <w:style w:type="character" w:customStyle="1" w:styleId="titulo1">
    <w:name w:val="titulo1"/>
    <w:basedOn w:val="Fontepargpadro"/>
    <w:uiPriority w:val="99"/>
    <w:rsid w:val="002B683E"/>
    <w:rPr>
      <w:rFonts w:ascii="Arial" w:hAnsi="Arial" w:cs="Arial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7C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D1607C"/>
    <w:rPr>
      <w:rFonts w:cs="Times New Roman"/>
      <w:color w:val="0000FF"/>
      <w:u w:val="single"/>
    </w:rPr>
  </w:style>
  <w:style w:type="character" w:customStyle="1" w:styleId="email">
    <w:name w:val="email"/>
    <w:basedOn w:val="Fontepargpadro"/>
    <w:uiPriority w:val="99"/>
    <w:rsid w:val="003D7074"/>
    <w:rPr>
      <w:rFonts w:cs="Times New Roman"/>
    </w:rPr>
  </w:style>
  <w:style w:type="paragraph" w:styleId="NormalWeb">
    <w:name w:val="Normal (Web)"/>
    <w:basedOn w:val="Normal"/>
    <w:uiPriority w:val="99"/>
    <w:rsid w:val="003D707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rsid w:val="00860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6000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60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6000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6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0005"/>
    <w:rPr>
      <w:rFonts w:ascii="Tahoma" w:hAnsi="Tahoma" w:cs="Tahoma"/>
      <w:sz w:val="16"/>
      <w:szCs w:val="16"/>
    </w:rPr>
  </w:style>
  <w:style w:type="character" w:customStyle="1" w:styleId="miolo1">
    <w:name w:val="miolo1"/>
    <w:basedOn w:val="Fontepargpadro"/>
    <w:uiPriority w:val="99"/>
    <w:rsid w:val="00860005"/>
    <w:rPr>
      <w:rFonts w:ascii="Arial" w:hAnsi="Arial" w:cs="Arial"/>
      <w:color w:val="000000"/>
      <w:spacing w:val="0"/>
    </w:rPr>
  </w:style>
  <w:style w:type="character" w:customStyle="1" w:styleId="titulo1">
    <w:name w:val="titulo1"/>
    <w:basedOn w:val="Fontepargpadro"/>
    <w:uiPriority w:val="99"/>
    <w:rsid w:val="002B683E"/>
    <w:rPr>
      <w:rFonts w:ascii="Arial" w:hAnsi="Arial" w:cs="Arial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ticahospitalar.com.br/pratica%2031/paginas/materia%2010-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Faculdades Pequeno Príncipe</cp:lastModifiedBy>
  <cp:revision>2</cp:revision>
  <dcterms:created xsi:type="dcterms:W3CDTF">2017-11-14T16:58:00Z</dcterms:created>
  <dcterms:modified xsi:type="dcterms:W3CDTF">2017-11-14T16:58:00Z</dcterms:modified>
</cp:coreProperties>
</file>