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9E" w:rsidRDefault="00554E1D" w:rsidP="003D70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OS BENEFÍCIOS DO ESTÍMULO COGNITIVO POR MEIO DE JOGOS E SUA CONTRIBUIÇÃO PARA A SOCIABILIZAÇÃO DE IDOSOS INSTITUCIONALIZADOS</w:t>
      </w:r>
    </w:p>
    <w:p w:rsidR="00554E1D" w:rsidRPr="00892FE1" w:rsidRDefault="00554E1D" w:rsidP="003D702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892FE1">
        <w:rPr>
          <w:rFonts w:ascii="Arial" w:hAnsi="Arial" w:cs="Arial"/>
          <w:sz w:val="24"/>
          <w:szCs w:val="24"/>
          <w:lang w:val="en-US"/>
        </w:rPr>
        <w:t>elaine.lima3107@hotmail.com</w:t>
      </w:r>
    </w:p>
    <w:p w:rsidR="00554E1D" w:rsidRPr="00892FE1" w:rsidRDefault="00554E1D" w:rsidP="003D70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54E1D" w:rsidRPr="00892FE1" w:rsidRDefault="00554E1D" w:rsidP="003D702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892FE1">
        <w:rPr>
          <w:rFonts w:ascii="Arial" w:hAnsi="Arial" w:cs="Arial"/>
          <w:sz w:val="24"/>
          <w:szCs w:val="24"/>
          <w:lang w:val="en-US"/>
        </w:rPr>
        <w:t xml:space="preserve">Adriane </w:t>
      </w:r>
      <w:proofErr w:type="spellStart"/>
      <w:r w:rsidRPr="00892FE1">
        <w:rPr>
          <w:rFonts w:ascii="Arial" w:hAnsi="Arial" w:cs="Arial"/>
          <w:sz w:val="24"/>
          <w:szCs w:val="24"/>
          <w:lang w:val="en-US"/>
        </w:rPr>
        <w:t>Leardini</w:t>
      </w:r>
      <w:proofErr w:type="spellEnd"/>
      <w:r w:rsidRPr="00892FE1">
        <w:rPr>
          <w:rFonts w:ascii="Arial" w:hAnsi="Arial" w:cs="Arial"/>
          <w:sz w:val="24"/>
          <w:szCs w:val="24"/>
          <w:lang w:val="en-US"/>
        </w:rPr>
        <w:t xml:space="preserve"> Picolo¹</w:t>
      </w:r>
    </w:p>
    <w:p w:rsidR="00554E1D" w:rsidRDefault="00554E1D" w:rsidP="003D70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Elaine dos Santos de Lima¹</w:t>
      </w:r>
    </w:p>
    <w:p w:rsidR="00554E1D" w:rsidRDefault="00554E1D" w:rsidP="003D70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Luan Berti¹</w:t>
      </w:r>
    </w:p>
    <w:p w:rsidR="00554E1D" w:rsidRDefault="00554E1D" w:rsidP="003D70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54E1D">
        <w:rPr>
          <w:rFonts w:ascii="Arial" w:hAnsi="Arial" w:cs="Arial"/>
          <w:sz w:val="24"/>
          <w:szCs w:val="24"/>
        </w:rPr>
        <w:t>Faculdades Pequeno Príncipe</w:t>
      </w:r>
    </w:p>
    <w:p w:rsidR="00554E1D" w:rsidRDefault="00554E1D" w:rsidP="003D70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Psicologia</w:t>
      </w:r>
    </w:p>
    <w:p w:rsidR="00554E1D" w:rsidRDefault="00554E1D" w:rsidP="003D70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54E1D" w:rsidRDefault="00554E1D" w:rsidP="003D70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Palavras-chave: </w:t>
      </w:r>
      <w:r>
        <w:rPr>
          <w:rFonts w:ascii="Arial" w:hAnsi="Arial" w:cs="Arial"/>
          <w:sz w:val="24"/>
          <w:szCs w:val="24"/>
        </w:rPr>
        <w:t>E</w:t>
      </w:r>
      <w:r w:rsidRPr="00AD3BE3">
        <w:rPr>
          <w:rFonts w:ascii="Arial" w:hAnsi="Arial" w:cs="Arial"/>
          <w:sz w:val="24"/>
          <w:szCs w:val="24"/>
        </w:rPr>
        <w:t xml:space="preserve">nvelhecimento </w:t>
      </w:r>
      <w:r>
        <w:rPr>
          <w:rFonts w:ascii="Arial" w:hAnsi="Arial" w:cs="Arial"/>
          <w:sz w:val="24"/>
          <w:szCs w:val="24"/>
        </w:rPr>
        <w:t>cerebral. Estímulo cognitivo. I</w:t>
      </w:r>
      <w:r w:rsidRPr="00AD3BE3">
        <w:rPr>
          <w:rFonts w:ascii="Arial" w:hAnsi="Arial" w:cs="Arial"/>
          <w:sz w:val="24"/>
          <w:szCs w:val="24"/>
        </w:rPr>
        <w:t>dosos.</w:t>
      </w:r>
    </w:p>
    <w:p w:rsidR="00554E1D" w:rsidRPr="00AD3BE3" w:rsidRDefault="00554E1D" w:rsidP="003D70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4710" w:rsidRDefault="002B4710" w:rsidP="003D70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Percebe-se que a perda cognitiva que ocorre com o processo de envelhecimento compromete a qualidade de vida do indivíduo, tornando o estímulo cognitivo uma ferramenta importante para que o idoso continue ativo e capaz de realizar determinadas tarefas. Entre os instrumentos que podem ser adequados para este fim estão os jogos de mesa, por serem </w:t>
      </w:r>
      <w:proofErr w:type="gramStart"/>
      <w:r>
        <w:rPr>
          <w:rFonts w:ascii="Arial" w:hAnsi="Arial" w:cs="Arial"/>
          <w:sz w:val="24"/>
          <w:szCs w:val="24"/>
        </w:rPr>
        <w:t>simples, práticos</w:t>
      </w:r>
      <w:proofErr w:type="gramEnd"/>
      <w:r>
        <w:rPr>
          <w:rFonts w:ascii="Arial" w:hAnsi="Arial" w:cs="Arial"/>
          <w:sz w:val="24"/>
          <w:szCs w:val="24"/>
        </w:rPr>
        <w:t xml:space="preserve"> e acessíveis. Os jogos também podem proporcionar a interação de um grupo de pessoas, uma vez que </w:t>
      </w:r>
      <w:proofErr w:type="gramStart"/>
      <w:r>
        <w:rPr>
          <w:rFonts w:ascii="Arial" w:hAnsi="Arial" w:cs="Arial"/>
          <w:sz w:val="24"/>
          <w:szCs w:val="24"/>
        </w:rPr>
        <w:t>precisa-se</w:t>
      </w:r>
      <w:proofErr w:type="gramEnd"/>
      <w:r>
        <w:rPr>
          <w:rFonts w:ascii="Arial" w:hAnsi="Arial" w:cs="Arial"/>
          <w:sz w:val="24"/>
          <w:szCs w:val="24"/>
        </w:rPr>
        <w:t xml:space="preserve"> de mais de uma pessoa para que o jogo ocorra.</w:t>
      </w:r>
    </w:p>
    <w:p w:rsidR="002B4710" w:rsidRDefault="002B4710" w:rsidP="003D70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deste ponto, os acadêmicos realizaram uma</w:t>
      </w:r>
      <w:r w:rsidR="00905E14" w:rsidRPr="002B47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intervenção em uma Instituição de Longa Permanência na cidade de Curitiba, com o intuito de proporcionar o estímulo cognitivo aos idosos moradores por meio de jogos e </w:t>
      </w:r>
      <w:r w:rsidR="004C1879">
        <w:rPr>
          <w:rFonts w:ascii="Arial" w:hAnsi="Arial" w:cs="Arial"/>
          <w:sz w:val="24"/>
          <w:szCs w:val="24"/>
        </w:rPr>
        <w:t xml:space="preserve">assim </w:t>
      </w:r>
      <w:r>
        <w:rPr>
          <w:rFonts w:ascii="Arial" w:hAnsi="Arial" w:cs="Arial"/>
          <w:sz w:val="24"/>
          <w:szCs w:val="24"/>
        </w:rPr>
        <w:t>contribuir para a sociabilização entre eles.</w:t>
      </w:r>
    </w:p>
    <w:p w:rsidR="00554E1D" w:rsidRPr="00931A19" w:rsidRDefault="002B4710" w:rsidP="003D70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2ED8">
        <w:rPr>
          <w:rFonts w:ascii="Arial" w:hAnsi="Arial" w:cs="Arial"/>
          <w:sz w:val="24"/>
          <w:szCs w:val="24"/>
        </w:rPr>
        <w:t>O primeiro encontro</w:t>
      </w:r>
      <w:r>
        <w:rPr>
          <w:rFonts w:ascii="Arial" w:hAnsi="Arial" w:cs="Arial"/>
          <w:sz w:val="24"/>
          <w:szCs w:val="24"/>
        </w:rPr>
        <w:t xml:space="preserve"> teve o intuito de conhecer a instituição e analisar sua demanda, a fim de programar uma atividade. Foi </w:t>
      </w:r>
      <w:r w:rsidR="004C1879">
        <w:rPr>
          <w:rFonts w:ascii="Arial" w:hAnsi="Arial" w:cs="Arial"/>
          <w:sz w:val="24"/>
          <w:szCs w:val="24"/>
        </w:rPr>
        <w:t>observada</w:t>
      </w:r>
      <w:r w:rsidR="00905E14">
        <w:rPr>
          <w:rFonts w:ascii="Arial" w:hAnsi="Arial" w:cs="Arial"/>
          <w:sz w:val="24"/>
          <w:szCs w:val="24"/>
        </w:rPr>
        <w:t xml:space="preserve"> então</w:t>
      </w:r>
      <w:r w:rsidR="004C1879">
        <w:rPr>
          <w:rFonts w:ascii="Arial" w:hAnsi="Arial" w:cs="Arial"/>
          <w:sz w:val="24"/>
          <w:szCs w:val="24"/>
        </w:rPr>
        <w:t>, a ausência</w:t>
      </w:r>
      <w:r>
        <w:rPr>
          <w:rFonts w:ascii="Arial" w:hAnsi="Arial" w:cs="Arial"/>
          <w:sz w:val="24"/>
          <w:szCs w:val="24"/>
        </w:rPr>
        <w:t xml:space="preserve"> de atividades para o</w:t>
      </w:r>
      <w:r w:rsidR="00905E14">
        <w:rPr>
          <w:rFonts w:ascii="Arial" w:hAnsi="Arial" w:cs="Arial"/>
          <w:sz w:val="24"/>
          <w:szCs w:val="24"/>
        </w:rPr>
        <w:t>s moradores da instituição e c</w:t>
      </w:r>
      <w:r>
        <w:rPr>
          <w:rFonts w:ascii="Arial" w:hAnsi="Arial" w:cs="Arial"/>
          <w:sz w:val="24"/>
          <w:szCs w:val="24"/>
        </w:rPr>
        <w:t>onsiderando as alterações cognitivas decorrentes do processo de envelhecimento e suas implicações</w:t>
      </w:r>
      <w:r w:rsidR="00905E14">
        <w:rPr>
          <w:rFonts w:ascii="Arial" w:hAnsi="Arial" w:cs="Arial"/>
          <w:sz w:val="24"/>
          <w:szCs w:val="24"/>
        </w:rPr>
        <w:t xml:space="preserve"> na qualidade de vida do idoso, </w:t>
      </w:r>
      <w:r>
        <w:rPr>
          <w:rFonts w:ascii="Arial" w:hAnsi="Arial" w:cs="Arial"/>
          <w:sz w:val="24"/>
          <w:szCs w:val="24"/>
        </w:rPr>
        <w:t xml:space="preserve">foram escolhidos os jogos como meio </w:t>
      </w:r>
      <w:r w:rsidR="004C1879">
        <w:rPr>
          <w:rFonts w:ascii="Arial" w:hAnsi="Arial" w:cs="Arial"/>
          <w:sz w:val="24"/>
          <w:szCs w:val="24"/>
        </w:rPr>
        <w:t>de estimulação cognitiva e maneira</w:t>
      </w:r>
      <w:r>
        <w:rPr>
          <w:rFonts w:ascii="Arial" w:hAnsi="Arial" w:cs="Arial"/>
          <w:sz w:val="24"/>
          <w:szCs w:val="24"/>
        </w:rPr>
        <w:t xml:space="preserve"> de proporcionar relações sociais entre os moradores. </w:t>
      </w:r>
      <w:r w:rsidR="004C1879">
        <w:rPr>
          <w:rFonts w:ascii="Arial" w:hAnsi="Arial" w:cs="Arial"/>
          <w:sz w:val="24"/>
          <w:szCs w:val="24"/>
        </w:rPr>
        <w:t>Frente a isto, uma caixa de jogos foi elaborada.</w:t>
      </w:r>
    </w:p>
    <w:p w:rsidR="00197537" w:rsidRDefault="00905E14" w:rsidP="003D70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segundo encontro foi dado início às atividades e durante o jogo de dominó foram percebidas certas dificuldades, como identificação dos números e associação entre eles, na percepção das cores e na memória</w:t>
      </w:r>
      <w:r w:rsidR="0019753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97537">
        <w:rPr>
          <w:rFonts w:ascii="Arial" w:hAnsi="Arial" w:cs="Arial"/>
          <w:sz w:val="24"/>
          <w:szCs w:val="24"/>
        </w:rPr>
        <w:t xml:space="preserve">Os idosos </w:t>
      </w:r>
      <w:r w:rsidR="003D7029">
        <w:rPr>
          <w:rFonts w:ascii="Arial" w:hAnsi="Arial" w:cs="Arial"/>
          <w:sz w:val="24"/>
          <w:szCs w:val="24"/>
        </w:rPr>
        <w:t>tiveram interesse em permanecer jogando, durante um longo tempo.</w:t>
      </w:r>
    </w:p>
    <w:p w:rsidR="00197537" w:rsidRPr="007819D1" w:rsidRDefault="003D7029" w:rsidP="003D70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No</w:t>
      </w:r>
      <w:r w:rsidR="00197537">
        <w:rPr>
          <w:rFonts w:ascii="Arial" w:hAnsi="Arial" w:cs="Arial"/>
          <w:sz w:val="24"/>
        </w:rPr>
        <w:t xml:space="preserve"> terceiro encontro </w:t>
      </w:r>
      <w:r>
        <w:rPr>
          <w:rFonts w:ascii="Arial" w:hAnsi="Arial" w:cs="Arial"/>
          <w:sz w:val="24"/>
        </w:rPr>
        <w:t>às</w:t>
      </w:r>
      <w:r w:rsidR="00197537">
        <w:rPr>
          <w:rFonts w:ascii="Arial" w:hAnsi="Arial" w:cs="Arial"/>
          <w:sz w:val="24"/>
        </w:rPr>
        <w:t xml:space="preserve"> partidas de dominós continuaram. Nessa atividade foi possível ver três estágios de conservação das atividades motoras e cognitivas dos idosos participantes. Sendo assim, além de proporcionar o estímulo cognitivo ao idoso, é importante trabalhar a psicomotricidade, pois</w:t>
      </w:r>
      <w:r>
        <w:rPr>
          <w:rFonts w:ascii="Arial" w:hAnsi="Arial" w:cs="Arial"/>
          <w:sz w:val="24"/>
        </w:rPr>
        <w:t xml:space="preserve"> a mesma</w:t>
      </w:r>
      <w:r w:rsidR="0019753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proporciona</w:t>
      </w:r>
      <w:r w:rsidR="00197537" w:rsidRPr="00AC116E">
        <w:rPr>
          <w:rFonts w:ascii="Arial" w:hAnsi="Arial" w:cs="Arial"/>
          <w:sz w:val="24"/>
          <w:szCs w:val="24"/>
        </w:rPr>
        <w:t xml:space="preserve"> ao indivíduo uma consciência acerca de sua sabedoria, bem como uma valorização </w:t>
      </w:r>
      <w:r w:rsidR="00197537">
        <w:rPr>
          <w:rFonts w:ascii="Arial" w:hAnsi="Arial" w:cs="Arial"/>
          <w:sz w:val="24"/>
          <w:szCs w:val="24"/>
        </w:rPr>
        <w:t xml:space="preserve">de suas respectivas capacidades, como aponta </w:t>
      </w:r>
      <w:proofErr w:type="spellStart"/>
      <w:r w:rsidR="00197537">
        <w:rPr>
          <w:rFonts w:ascii="Arial" w:hAnsi="Arial" w:cs="Arial"/>
          <w:sz w:val="24"/>
          <w:szCs w:val="24"/>
        </w:rPr>
        <w:t>Voll</w:t>
      </w:r>
      <w:proofErr w:type="spellEnd"/>
      <w:r w:rsidR="00197537">
        <w:rPr>
          <w:rFonts w:ascii="Arial" w:hAnsi="Arial" w:cs="Arial"/>
          <w:sz w:val="24"/>
          <w:szCs w:val="24"/>
        </w:rPr>
        <w:t xml:space="preserve"> (2002), assim como </w:t>
      </w:r>
      <w:r>
        <w:rPr>
          <w:rFonts w:ascii="Arial" w:hAnsi="Arial" w:cs="Arial"/>
          <w:sz w:val="24"/>
          <w:szCs w:val="24"/>
        </w:rPr>
        <w:t xml:space="preserve">o incentivo para </w:t>
      </w:r>
      <w:r w:rsidR="00197537">
        <w:rPr>
          <w:rFonts w:ascii="Arial" w:hAnsi="Arial" w:cs="Arial"/>
          <w:sz w:val="24"/>
          <w:szCs w:val="24"/>
        </w:rPr>
        <w:t xml:space="preserve">enfrentar </w:t>
      </w:r>
      <w:r w:rsidR="00197537" w:rsidRPr="00AC116E">
        <w:rPr>
          <w:rFonts w:ascii="Arial" w:hAnsi="Arial" w:cs="Arial"/>
          <w:sz w:val="24"/>
          <w:szCs w:val="24"/>
        </w:rPr>
        <w:t xml:space="preserve">as limitações físicas e cognitivas ocasionadas com o processo de envelhecimento, estimulando o desenvolvimento de hábitos saudáveis. </w:t>
      </w:r>
    </w:p>
    <w:p w:rsidR="00197537" w:rsidRDefault="00197537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quarto, e último encontro, a caixa de jogos foi deixada para os idosos para darem continuidade às atividades, também foram instruídos sobre a importância do estímulo cognitivo, pois a</w:t>
      </w:r>
      <w:r w:rsidRPr="00A2732D">
        <w:rPr>
          <w:rFonts w:ascii="Arial" w:hAnsi="Arial" w:cs="Arial"/>
          <w:sz w:val="24"/>
          <w:szCs w:val="24"/>
        </w:rPr>
        <w:t xml:space="preserve"> estimulação cognitiva proporciona qualidade de vida, bem-estar, desenvolver capacidades cognitivas e aumenta</w:t>
      </w:r>
      <w:r>
        <w:rPr>
          <w:rFonts w:ascii="Arial" w:hAnsi="Arial" w:cs="Arial"/>
          <w:sz w:val="24"/>
          <w:szCs w:val="24"/>
        </w:rPr>
        <w:t xml:space="preserve">r a interação social dos idosos, como aponta Castro, 2011 </w:t>
      </w:r>
      <w:r w:rsidRPr="007B7628">
        <w:rPr>
          <w:rFonts w:ascii="Arial" w:hAnsi="Arial" w:cs="Arial"/>
          <w:i/>
          <w:sz w:val="24"/>
          <w:szCs w:val="24"/>
        </w:rPr>
        <w:t xml:space="preserve">apud </w:t>
      </w:r>
      <w:r>
        <w:rPr>
          <w:rFonts w:ascii="Arial" w:hAnsi="Arial" w:cs="Arial"/>
          <w:sz w:val="24"/>
          <w:szCs w:val="24"/>
        </w:rPr>
        <w:t>Gonçalves (2012).</w:t>
      </w:r>
    </w:p>
    <w:p w:rsidR="00197537" w:rsidRDefault="003D7029" w:rsidP="003D70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geral, a</w:t>
      </w:r>
      <w:r w:rsidR="00197537" w:rsidRPr="00AC158B">
        <w:rPr>
          <w:rFonts w:ascii="Arial" w:hAnsi="Arial" w:cs="Arial"/>
          <w:sz w:val="24"/>
          <w:szCs w:val="24"/>
        </w:rPr>
        <w:t xml:space="preserve"> estimula</w:t>
      </w:r>
      <w:r w:rsidR="00197537">
        <w:rPr>
          <w:rFonts w:ascii="Arial" w:hAnsi="Arial" w:cs="Arial"/>
          <w:sz w:val="24"/>
          <w:szCs w:val="24"/>
        </w:rPr>
        <w:t>ção cognitiva por meio de jogos</w:t>
      </w:r>
      <w:r w:rsidR="00197537" w:rsidRPr="00AC158B">
        <w:rPr>
          <w:rFonts w:ascii="Arial" w:hAnsi="Arial" w:cs="Arial"/>
          <w:sz w:val="24"/>
          <w:szCs w:val="24"/>
        </w:rPr>
        <w:t xml:space="preserve"> se mostrou eficaz</w:t>
      </w:r>
      <w:r w:rsidR="00197537">
        <w:rPr>
          <w:rFonts w:ascii="Arial" w:hAnsi="Arial" w:cs="Arial"/>
          <w:sz w:val="24"/>
          <w:szCs w:val="24"/>
        </w:rPr>
        <w:t>,</w:t>
      </w:r>
      <w:r w:rsidR="00197537" w:rsidRPr="00AC158B">
        <w:rPr>
          <w:rFonts w:ascii="Arial" w:hAnsi="Arial" w:cs="Arial"/>
          <w:sz w:val="24"/>
          <w:szCs w:val="24"/>
        </w:rPr>
        <w:t xml:space="preserve"> tanto para </w:t>
      </w:r>
      <w:r w:rsidR="00197537">
        <w:rPr>
          <w:rFonts w:ascii="Arial" w:hAnsi="Arial" w:cs="Arial"/>
          <w:sz w:val="24"/>
          <w:szCs w:val="24"/>
        </w:rPr>
        <w:t xml:space="preserve">as funções cognitivas quanto para a contribuição na interação social dos idosos da instituição. Os jogos permitem o estímulo das funções cognitivas, sobretudo no que </w:t>
      </w:r>
      <w:r w:rsidR="00197537">
        <w:rPr>
          <w:rFonts w:ascii="Arial" w:hAnsi="Arial" w:cs="Arial"/>
          <w:sz w:val="24"/>
          <w:szCs w:val="24"/>
        </w:rPr>
        <w:lastRenderedPageBreak/>
        <w:t xml:space="preserve">se referem à memória, as funções executivas e a atenção, bem como a sociabilização, uma vez que </w:t>
      </w:r>
      <w:proofErr w:type="gramStart"/>
      <w:r w:rsidR="00197537">
        <w:rPr>
          <w:rFonts w:ascii="Arial" w:hAnsi="Arial" w:cs="Arial"/>
          <w:sz w:val="24"/>
          <w:szCs w:val="24"/>
        </w:rPr>
        <w:t>reuniram-se</w:t>
      </w:r>
      <w:proofErr w:type="gramEnd"/>
      <w:r w:rsidR="00197537">
        <w:rPr>
          <w:rFonts w:ascii="Arial" w:hAnsi="Arial" w:cs="Arial"/>
          <w:sz w:val="24"/>
          <w:szCs w:val="24"/>
        </w:rPr>
        <w:t xml:space="preserve"> para realizar as atividades com os jogos.</w:t>
      </w:r>
    </w:p>
    <w:p w:rsidR="00197537" w:rsidRPr="002621DB" w:rsidRDefault="00197537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7537" w:rsidRDefault="00197537" w:rsidP="003D702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905E14" w:rsidRDefault="00905E14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Pr="00892FE1" w:rsidRDefault="00892FE1" w:rsidP="003D70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2FE1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892FE1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E1" w:rsidRDefault="00892FE1" w:rsidP="00892FE1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GONÇALVES, C. </w:t>
      </w:r>
      <w:r w:rsidRPr="00640D41">
        <w:rPr>
          <w:rFonts w:ascii="Arial" w:hAnsi="Arial" w:cs="Arial"/>
          <w:b/>
          <w:sz w:val="24"/>
          <w:szCs w:val="24"/>
        </w:rPr>
        <w:t>Programa de estimulação cognitiva em idosos institucionalizados.</w:t>
      </w:r>
      <w:r>
        <w:rPr>
          <w:rFonts w:ascii="Arial" w:hAnsi="Arial" w:cs="Arial"/>
          <w:sz w:val="24"/>
          <w:szCs w:val="24"/>
        </w:rPr>
        <w:t xml:space="preserve"> Disponível em: &lt;</w:t>
      </w:r>
      <w:proofErr w:type="gramStart"/>
      <w:r w:rsidRPr="00BC2AAC">
        <w:rPr>
          <w:rFonts w:ascii="Arial" w:hAnsi="Arial" w:cs="Arial"/>
          <w:sz w:val="24"/>
          <w:szCs w:val="24"/>
        </w:rPr>
        <w:t>https</w:t>
      </w:r>
      <w:proofErr w:type="gramEnd"/>
      <w:r w:rsidRPr="00BC2AAC">
        <w:rPr>
          <w:rFonts w:ascii="Arial" w:hAnsi="Arial" w:cs="Arial"/>
          <w:sz w:val="24"/>
          <w:szCs w:val="24"/>
        </w:rPr>
        <w:t>://www.psicologia.pt/artigos/A0623.pdf</w:t>
      </w:r>
      <w:r>
        <w:rPr>
          <w:rFonts w:ascii="Arial" w:hAnsi="Arial" w:cs="Arial"/>
          <w:sz w:val="24"/>
          <w:szCs w:val="24"/>
        </w:rPr>
        <w:t xml:space="preserve">&gt;. Acesso em: </w:t>
      </w:r>
      <w:proofErr w:type="gramStart"/>
      <w:r>
        <w:rPr>
          <w:rFonts w:ascii="Arial" w:hAnsi="Arial" w:cs="Arial"/>
          <w:sz w:val="24"/>
          <w:szCs w:val="24"/>
        </w:rPr>
        <w:t>22.</w:t>
      </w:r>
      <w:proofErr w:type="gramEnd"/>
      <w:r>
        <w:rPr>
          <w:rFonts w:ascii="Arial" w:hAnsi="Arial" w:cs="Arial"/>
          <w:sz w:val="24"/>
          <w:szCs w:val="24"/>
        </w:rPr>
        <w:t>abr.2017.</w:t>
      </w:r>
    </w:p>
    <w:p w:rsidR="00892FE1" w:rsidRDefault="00892FE1" w:rsidP="00892FE1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B05331">
        <w:rPr>
          <w:rFonts w:ascii="Arial" w:hAnsi="Arial" w:cs="Arial"/>
          <w:sz w:val="24"/>
          <w:szCs w:val="24"/>
        </w:rPr>
        <w:t xml:space="preserve">VOLL, M.S.S.M. </w:t>
      </w:r>
      <w:r>
        <w:rPr>
          <w:rFonts w:ascii="Arial" w:hAnsi="Arial" w:cs="Arial"/>
          <w:b/>
          <w:sz w:val="24"/>
          <w:szCs w:val="24"/>
        </w:rPr>
        <w:t>A importância da p</w:t>
      </w:r>
      <w:r w:rsidRPr="00B05331">
        <w:rPr>
          <w:rFonts w:ascii="Arial" w:hAnsi="Arial" w:cs="Arial"/>
          <w:b/>
          <w:sz w:val="24"/>
          <w:szCs w:val="24"/>
        </w:rPr>
        <w:t>sicomotricidade na 3° idade.</w:t>
      </w:r>
      <w:r w:rsidRPr="00B05331">
        <w:rPr>
          <w:rFonts w:ascii="Arial" w:hAnsi="Arial" w:cs="Arial"/>
          <w:sz w:val="24"/>
          <w:szCs w:val="24"/>
        </w:rPr>
        <w:t xml:space="preserve"> Disponível em: http://www.avm.edu.br/monopdf/7/MIRENA%20SILVIA%20DOS%20SANTOS%20MONTEIRO%</w:t>
      </w:r>
      <w:proofErr w:type="gramStart"/>
      <w:r w:rsidRPr="00B05331">
        <w:rPr>
          <w:rFonts w:ascii="Arial" w:hAnsi="Arial" w:cs="Arial"/>
          <w:sz w:val="24"/>
          <w:szCs w:val="24"/>
        </w:rPr>
        <w:t>20VOLL.</w:t>
      </w:r>
      <w:proofErr w:type="gramEnd"/>
      <w:r w:rsidRPr="00B05331">
        <w:rPr>
          <w:rFonts w:ascii="Arial" w:hAnsi="Arial" w:cs="Arial"/>
          <w:sz w:val="24"/>
          <w:szCs w:val="24"/>
        </w:rPr>
        <w:t xml:space="preserve">pdf&gt;. Acesso em: </w:t>
      </w:r>
      <w:proofErr w:type="gramStart"/>
      <w:r w:rsidRPr="00B05331">
        <w:rPr>
          <w:rFonts w:ascii="Arial" w:hAnsi="Arial" w:cs="Arial"/>
          <w:sz w:val="24"/>
          <w:szCs w:val="24"/>
        </w:rPr>
        <w:t>11.</w:t>
      </w:r>
      <w:proofErr w:type="gramEnd"/>
      <w:r w:rsidRPr="00B05331">
        <w:rPr>
          <w:rFonts w:ascii="Arial" w:hAnsi="Arial" w:cs="Arial"/>
          <w:sz w:val="24"/>
          <w:szCs w:val="24"/>
        </w:rPr>
        <w:t>jun.2017.</w:t>
      </w:r>
    </w:p>
    <w:p w:rsidR="00892FE1" w:rsidRPr="00554E1D" w:rsidRDefault="00892FE1" w:rsidP="003D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92FE1" w:rsidRPr="00554E1D" w:rsidSect="003D7029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1D"/>
    <w:rsid w:val="00197537"/>
    <w:rsid w:val="001A1600"/>
    <w:rsid w:val="00293E60"/>
    <w:rsid w:val="002B4710"/>
    <w:rsid w:val="003D7029"/>
    <w:rsid w:val="004C1879"/>
    <w:rsid w:val="00554E1D"/>
    <w:rsid w:val="007B16A2"/>
    <w:rsid w:val="00854E13"/>
    <w:rsid w:val="00892FE1"/>
    <w:rsid w:val="008A569E"/>
    <w:rsid w:val="00905E14"/>
    <w:rsid w:val="00921333"/>
    <w:rsid w:val="00A04383"/>
    <w:rsid w:val="00AF4050"/>
    <w:rsid w:val="00D064C2"/>
    <w:rsid w:val="00E87F5F"/>
    <w:rsid w:val="00EC5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1D"/>
    <w:pPr>
      <w:spacing w:after="160" w:line="259" w:lineRule="auto"/>
      <w:ind w:firstLine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1D"/>
    <w:pPr>
      <w:spacing w:after="160" w:line="259" w:lineRule="auto"/>
      <w:ind w:firstLine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02C52-FBF9-4049-A38C-312B7EF4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Givanildo</dc:creator>
  <cp:lastModifiedBy>Faculdades Pequeno Príncipe</cp:lastModifiedBy>
  <cp:revision>2</cp:revision>
  <dcterms:created xsi:type="dcterms:W3CDTF">2017-12-11T14:39:00Z</dcterms:created>
  <dcterms:modified xsi:type="dcterms:W3CDTF">2017-12-11T14:39:00Z</dcterms:modified>
</cp:coreProperties>
</file>