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C1" w:rsidRDefault="00AD391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AMIZADE E QUALIDADE DE VIDA: RELATO DE EXPERIÊNCIA EM UM GRUPO DE CONVIVÊNCIA PARA IDOSOS EM SÃO JOSÉ DOS PINHAIS.</w:t>
      </w:r>
    </w:p>
    <w:p w:rsidR="006310C1" w:rsidRDefault="00AD391F">
      <w:pPr>
        <w:jc w:val="center"/>
        <w:rPr>
          <w:sz w:val="24"/>
          <w:szCs w:val="24"/>
        </w:rPr>
      </w:pPr>
      <w:r>
        <w:rPr>
          <w:sz w:val="24"/>
          <w:szCs w:val="24"/>
        </w:rPr>
        <w:t>pauloferreirapsicologia@gmail.com</w:t>
      </w:r>
    </w:p>
    <w:p w:rsidR="006310C1" w:rsidRDefault="006310C1">
      <w:pPr>
        <w:jc w:val="center"/>
        <w:rPr>
          <w:sz w:val="24"/>
          <w:szCs w:val="24"/>
        </w:rPr>
      </w:pPr>
    </w:p>
    <w:p w:rsidR="00A46812" w:rsidRDefault="00A46812">
      <w:pPr>
        <w:jc w:val="right"/>
        <w:rPr>
          <w:sz w:val="24"/>
          <w:szCs w:val="24"/>
        </w:rPr>
      </w:pPr>
      <w:r>
        <w:rPr>
          <w:sz w:val="24"/>
          <w:szCs w:val="24"/>
        </w:rPr>
        <w:t>Faculdades Pequeno Príncipe – Curso Superior em Psicologia.</w:t>
      </w:r>
    </w:p>
    <w:p w:rsidR="006310C1" w:rsidRDefault="00AD391F">
      <w:pPr>
        <w:jc w:val="right"/>
        <w:rPr>
          <w:sz w:val="24"/>
          <w:szCs w:val="24"/>
        </w:rPr>
      </w:pPr>
      <w:r>
        <w:rPr>
          <w:sz w:val="24"/>
          <w:szCs w:val="24"/>
        </w:rPr>
        <w:t>Paulo Ricardo Ferreira</w:t>
      </w:r>
    </w:p>
    <w:p w:rsidR="006310C1" w:rsidRDefault="00AD391F">
      <w:pPr>
        <w:jc w:val="right"/>
        <w:rPr>
          <w:sz w:val="24"/>
          <w:szCs w:val="24"/>
        </w:rPr>
      </w:pPr>
      <w:r>
        <w:rPr>
          <w:sz w:val="24"/>
          <w:szCs w:val="24"/>
        </w:rPr>
        <w:t>Flavio Celso Machado</w:t>
      </w:r>
    </w:p>
    <w:p w:rsidR="006310C1" w:rsidRDefault="006310C1">
      <w:pPr>
        <w:spacing w:line="240" w:lineRule="auto"/>
        <w:jc w:val="both"/>
        <w:rPr>
          <w:sz w:val="24"/>
          <w:szCs w:val="24"/>
        </w:rPr>
      </w:pPr>
    </w:p>
    <w:p w:rsidR="006310C1" w:rsidRDefault="00AD391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RESUMO: </w:t>
      </w:r>
      <w:r w:rsidRPr="00457297">
        <w:rPr>
          <w:sz w:val="24"/>
          <w:szCs w:val="24"/>
        </w:rPr>
        <w:t>Em poucos anos, o Brasil será uma nação</w:t>
      </w:r>
      <w:r w:rsidR="004F6BB2" w:rsidRPr="00457297">
        <w:rPr>
          <w:sz w:val="24"/>
          <w:szCs w:val="24"/>
        </w:rPr>
        <w:t xml:space="preserve"> com uma imensa população idosa</w:t>
      </w:r>
      <w:r w:rsidRPr="00457297">
        <w:rPr>
          <w:sz w:val="24"/>
          <w:szCs w:val="24"/>
        </w:rPr>
        <w:t xml:space="preserve"> </w:t>
      </w:r>
      <w:r w:rsidR="004F6BB2" w:rsidRPr="00457297">
        <w:rPr>
          <w:sz w:val="24"/>
          <w:szCs w:val="24"/>
        </w:rPr>
        <w:t>(OMS,</w:t>
      </w:r>
      <w:r w:rsidR="00E36015" w:rsidRPr="00457297">
        <w:rPr>
          <w:sz w:val="24"/>
          <w:szCs w:val="24"/>
        </w:rPr>
        <w:t xml:space="preserve"> </w:t>
      </w:r>
      <w:r w:rsidR="004F6BB2" w:rsidRPr="00457297">
        <w:rPr>
          <w:sz w:val="24"/>
          <w:szCs w:val="24"/>
        </w:rPr>
        <w:t xml:space="preserve">2005). </w:t>
      </w:r>
      <w:r w:rsidRPr="00457297">
        <w:rPr>
          <w:sz w:val="24"/>
          <w:szCs w:val="24"/>
        </w:rPr>
        <w:t>Hoje, já é possível verificar que não só houve aumento na população idosa em geral, mas também um envelhecimento da população idosa, com destaque para os idosos que atingiram idade i</w:t>
      </w:r>
      <w:r w:rsidR="004F6BB2" w:rsidRPr="00457297">
        <w:rPr>
          <w:sz w:val="24"/>
          <w:szCs w:val="24"/>
        </w:rPr>
        <w:t>gual ou superior a oitenta anos (CAMARANO</w:t>
      </w:r>
      <w:r w:rsidR="001146CF" w:rsidRPr="00457297">
        <w:rPr>
          <w:sz w:val="24"/>
          <w:szCs w:val="24"/>
        </w:rPr>
        <w:t>, 2002</w:t>
      </w:r>
      <w:r w:rsidR="00683997" w:rsidRPr="00457297">
        <w:rPr>
          <w:sz w:val="24"/>
          <w:szCs w:val="24"/>
        </w:rPr>
        <w:t>)</w:t>
      </w:r>
      <w:r w:rsidR="004F6BB2" w:rsidRPr="00457297">
        <w:rPr>
          <w:sz w:val="24"/>
          <w:szCs w:val="24"/>
        </w:rPr>
        <w:t xml:space="preserve">. </w:t>
      </w:r>
      <w:r w:rsidR="008C149E" w:rsidRPr="00457297">
        <w:rPr>
          <w:sz w:val="24"/>
          <w:szCs w:val="24"/>
        </w:rPr>
        <w:t>Para tanto, é necessário pensar em uma estrutura que comporte este contingente, que demandará cuidados, adaptações ambientais, e atenção de saúde e de assistência social, bem como implementações e avanços em políticas públicas de atenção a esta população</w:t>
      </w:r>
      <w:r w:rsidR="004F6BB2" w:rsidRPr="00457297">
        <w:rPr>
          <w:sz w:val="24"/>
          <w:szCs w:val="24"/>
        </w:rPr>
        <w:t xml:space="preserve"> (BASTOS-FORMIGHIERI &amp; PASIAN</w:t>
      </w:r>
      <w:r w:rsidR="001146CF" w:rsidRPr="00457297">
        <w:rPr>
          <w:sz w:val="24"/>
          <w:szCs w:val="24"/>
        </w:rPr>
        <w:t>, 2012</w:t>
      </w:r>
      <w:r w:rsidR="004F6BB2" w:rsidRPr="00457297">
        <w:rPr>
          <w:sz w:val="24"/>
          <w:szCs w:val="24"/>
        </w:rPr>
        <w:t xml:space="preserve"> </w:t>
      </w:r>
      <w:r w:rsidR="001146CF" w:rsidRPr="00457297">
        <w:rPr>
          <w:i/>
          <w:sz w:val="24"/>
          <w:szCs w:val="24"/>
        </w:rPr>
        <w:t>apud</w:t>
      </w:r>
      <w:r w:rsidR="001146CF" w:rsidRPr="00457297">
        <w:rPr>
          <w:sz w:val="24"/>
          <w:szCs w:val="24"/>
        </w:rPr>
        <w:t xml:space="preserve"> GRAZZIOTIN &amp; SCORTEGAGNA, 2016</w:t>
      </w:r>
      <w:r w:rsidR="004F6BB2" w:rsidRPr="00457297">
        <w:rPr>
          <w:sz w:val="24"/>
          <w:szCs w:val="24"/>
        </w:rPr>
        <w:t>)</w:t>
      </w:r>
      <w:r w:rsidR="008C149E" w:rsidRPr="00457297">
        <w:rPr>
          <w:sz w:val="24"/>
          <w:szCs w:val="24"/>
        </w:rPr>
        <w:t xml:space="preserve">. </w:t>
      </w:r>
      <w:r w:rsidRPr="00457297">
        <w:rPr>
          <w:sz w:val="24"/>
          <w:szCs w:val="24"/>
        </w:rPr>
        <w:t xml:space="preserve">Entre as atividades </w:t>
      </w:r>
      <w:r w:rsidR="008C149E" w:rsidRPr="00457297">
        <w:rPr>
          <w:sz w:val="24"/>
          <w:szCs w:val="24"/>
        </w:rPr>
        <w:t xml:space="preserve">já existentes </w:t>
      </w:r>
      <w:r w:rsidRPr="00457297">
        <w:rPr>
          <w:sz w:val="24"/>
          <w:szCs w:val="24"/>
        </w:rPr>
        <w:t xml:space="preserve">que contribuem para a melhoria da qualidade de vida e </w:t>
      </w:r>
      <w:r w:rsidR="0066342F" w:rsidRPr="00457297">
        <w:rPr>
          <w:sz w:val="24"/>
          <w:szCs w:val="24"/>
        </w:rPr>
        <w:t>bem-estar</w:t>
      </w:r>
      <w:r w:rsidRPr="00457297">
        <w:rPr>
          <w:sz w:val="24"/>
          <w:szCs w:val="24"/>
        </w:rPr>
        <w:t xml:space="preserve"> desta população, </w:t>
      </w:r>
      <w:r w:rsidR="0066342F" w:rsidRPr="00457297">
        <w:rPr>
          <w:sz w:val="24"/>
          <w:szCs w:val="24"/>
        </w:rPr>
        <w:t>estão</w:t>
      </w:r>
      <w:r w:rsidRPr="00457297">
        <w:rPr>
          <w:sz w:val="24"/>
          <w:szCs w:val="24"/>
        </w:rPr>
        <w:t xml:space="preserve"> os grupos de convivência para idosos</w:t>
      </w:r>
      <w:r w:rsidR="004F6BB2" w:rsidRPr="00457297">
        <w:rPr>
          <w:sz w:val="24"/>
          <w:szCs w:val="24"/>
        </w:rPr>
        <w:t xml:space="preserve"> (DALMOLIN </w:t>
      </w:r>
      <w:r w:rsidR="004F6BB2" w:rsidRPr="00457297">
        <w:rPr>
          <w:i/>
          <w:sz w:val="24"/>
          <w:szCs w:val="24"/>
        </w:rPr>
        <w:t>et al</w:t>
      </w:r>
      <w:r w:rsidR="004F6BB2" w:rsidRPr="00457297">
        <w:rPr>
          <w:sz w:val="24"/>
          <w:szCs w:val="24"/>
        </w:rPr>
        <w:t>, 2012)</w:t>
      </w:r>
      <w:r w:rsidRPr="00457297">
        <w:rPr>
          <w:sz w:val="24"/>
          <w:szCs w:val="24"/>
        </w:rPr>
        <w:t xml:space="preserve">. Estes grupos </w:t>
      </w:r>
      <w:r w:rsidR="003E5B3B" w:rsidRPr="00457297">
        <w:rPr>
          <w:sz w:val="24"/>
          <w:szCs w:val="24"/>
        </w:rPr>
        <w:t xml:space="preserve">desenvolvem atividades voltadas ao idoso, </w:t>
      </w:r>
      <w:r w:rsidRPr="00457297">
        <w:rPr>
          <w:sz w:val="24"/>
          <w:szCs w:val="24"/>
        </w:rPr>
        <w:t xml:space="preserve">fomentam as relações de amizade, e são importantes </w:t>
      </w:r>
      <w:r w:rsidR="003E5B3B" w:rsidRPr="00457297">
        <w:rPr>
          <w:sz w:val="24"/>
          <w:szCs w:val="24"/>
        </w:rPr>
        <w:t xml:space="preserve">pontos de apoio, de troca afetiva e de companhia social </w:t>
      </w:r>
      <w:r w:rsidRPr="00457297">
        <w:rPr>
          <w:sz w:val="24"/>
          <w:szCs w:val="24"/>
        </w:rPr>
        <w:t>nesta fase da vida, permeada de perdas e mudanças de papéis sociais</w:t>
      </w:r>
      <w:r w:rsidR="004F6BB2" w:rsidRPr="00457297">
        <w:rPr>
          <w:sz w:val="24"/>
          <w:szCs w:val="24"/>
        </w:rPr>
        <w:t xml:space="preserve"> (BOSWORTH &amp; SCHAIE</w:t>
      </w:r>
      <w:r w:rsidR="001146CF" w:rsidRPr="00457297">
        <w:rPr>
          <w:sz w:val="24"/>
          <w:szCs w:val="24"/>
        </w:rPr>
        <w:t>,1997</w:t>
      </w:r>
      <w:r w:rsidR="004F6BB2" w:rsidRPr="00457297">
        <w:rPr>
          <w:sz w:val="24"/>
          <w:szCs w:val="24"/>
        </w:rPr>
        <w:t xml:space="preserve"> </w:t>
      </w:r>
      <w:r w:rsidR="004F6BB2" w:rsidRPr="00457297">
        <w:rPr>
          <w:i/>
          <w:sz w:val="24"/>
          <w:szCs w:val="24"/>
        </w:rPr>
        <w:t>apud</w:t>
      </w:r>
      <w:r w:rsidR="004F6BB2" w:rsidRPr="00457297">
        <w:rPr>
          <w:sz w:val="24"/>
          <w:szCs w:val="24"/>
        </w:rPr>
        <w:t xml:space="preserve"> GOUVEIA, MATOS &amp; SCHOUTEN, 2016). </w:t>
      </w:r>
      <w:r w:rsidRPr="00457297">
        <w:rPr>
          <w:sz w:val="24"/>
          <w:szCs w:val="24"/>
        </w:rPr>
        <w:t xml:space="preserve">Como experiência prática, a equipe de estudantes de psicologia das Faculdades Pequeno Príncipe visitou um grupo de convivência para idosos na cidade de São José dos Pinhais, que conta com 24 idosos cadastrados e ativos, todos do sexo feminino, onde pode-se aprofundar os conhecimentos adquiridos nas disciplinas estudadas e verificá-las na prática. Verificou-se que na literatura que os idosos possuem melhor qualidade de vida e </w:t>
      </w:r>
      <w:r w:rsidR="0066342F" w:rsidRPr="00457297">
        <w:rPr>
          <w:sz w:val="24"/>
          <w:szCs w:val="24"/>
        </w:rPr>
        <w:t>bem-estar</w:t>
      </w:r>
      <w:r w:rsidRPr="00457297">
        <w:rPr>
          <w:sz w:val="24"/>
          <w:szCs w:val="24"/>
        </w:rPr>
        <w:t xml:space="preserve"> quando possuem uma rede social que os faz sentirem-se acolhidos e </w:t>
      </w:r>
      <w:r w:rsidR="008C149E" w:rsidRPr="00457297">
        <w:rPr>
          <w:sz w:val="24"/>
          <w:szCs w:val="24"/>
        </w:rPr>
        <w:t>que gerem a est</w:t>
      </w:r>
      <w:r w:rsidRPr="00457297">
        <w:rPr>
          <w:sz w:val="24"/>
          <w:szCs w:val="24"/>
        </w:rPr>
        <w:t>e</w:t>
      </w:r>
      <w:r w:rsidR="008C149E" w:rsidRPr="00457297">
        <w:rPr>
          <w:sz w:val="24"/>
          <w:szCs w:val="24"/>
        </w:rPr>
        <w:t xml:space="preserve"> um</w:t>
      </w:r>
      <w:r w:rsidRPr="00457297">
        <w:rPr>
          <w:sz w:val="24"/>
          <w:szCs w:val="24"/>
        </w:rPr>
        <w:t xml:space="preserve"> engajamento social, bem como os efeitos positivos em relação à qualidade de vida e </w:t>
      </w:r>
      <w:r w:rsidR="0066342F" w:rsidRPr="00457297">
        <w:rPr>
          <w:sz w:val="24"/>
          <w:szCs w:val="24"/>
        </w:rPr>
        <w:t>bem-estar</w:t>
      </w:r>
      <w:r w:rsidR="008C149E" w:rsidRPr="00457297">
        <w:rPr>
          <w:sz w:val="24"/>
          <w:szCs w:val="24"/>
        </w:rPr>
        <w:t xml:space="preserve"> ligeiramente superiores, </w:t>
      </w:r>
      <w:r w:rsidRPr="00457297">
        <w:rPr>
          <w:sz w:val="24"/>
          <w:szCs w:val="24"/>
        </w:rPr>
        <w:t xml:space="preserve">se comparados aos idosos que compartilham sua vida apenas com o grupo familiar, sem participação em redes sociais </w:t>
      </w:r>
      <w:r w:rsidR="008C149E" w:rsidRPr="00457297">
        <w:rPr>
          <w:sz w:val="24"/>
          <w:szCs w:val="24"/>
        </w:rPr>
        <w:t xml:space="preserve">e de convivência </w:t>
      </w:r>
      <w:r w:rsidRPr="00457297">
        <w:rPr>
          <w:sz w:val="24"/>
          <w:szCs w:val="24"/>
        </w:rPr>
        <w:t>além do grupo familiar</w:t>
      </w:r>
      <w:r w:rsidR="004F6BB2" w:rsidRPr="00457297">
        <w:rPr>
          <w:sz w:val="24"/>
          <w:szCs w:val="24"/>
        </w:rPr>
        <w:t xml:space="preserve"> (PAÚL</w:t>
      </w:r>
      <w:r w:rsidR="008D2AA3" w:rsidRPr="00457297">
        <w:rPr>
          <w:sz w:val="24"/>
          <w:szCs w:val="24"/>
        </w:rPr>
        <w:t>, 2005</w:t>
      </w:r>
      <w:r w:rsidR="004F6BB2" w:rsidRPr="00457297">
        <w:rPr>
          <w:sz w:val="24"/>
          <w:szCs w:val="24"/>
        </w:rPr>
        <w:t>; PINQUART &amp; SÖRENSEN</w:t>
      </w:r>
      <w:r w:rsidR="008D2AA3" w:rsidRPr="00457297">
        <w:rPr>
          <w:sz w:val="24"/>
          <w:szCs w:val="24"/>
        </w:rPr>
        <w:t xml:space="preserve">, 2000 </w:t>
      </w:r>
      <w:r w:rsidR="004F6BB2" w:rsidRPr="00457297">
        <w:rPr>
          <w:sz w:val="24"/>
          <w:szCs w:val="24"/>
        </w:rPr>
        <w:t xml:space="preserve"> </w:t>
      </w:r>
      <w:r w:rsidR="004F6BB2" w:rsidRPr="00457297">
        <w:rPr>
          <w:i/>
          <w:sz w:val="24"/>
          <w:szCs w:val="24"/>
        </w:rPr>
        <w:t>apud</w:t>
      </w:r>
      <w:r w:rsidR="004F6BB2" w:rsidRPr="00457297">
        <w:rPr>
          <w:sz w:val="24"/>
          <w:szCs w:val="24"/>
        </w:rPr>
        <w:t xml:space="preserve"> GOUVEIA, MATOS &amp; SCHOUTEN, 2016)</w:t>
      </w:r>
      <w:r w:rsidRPr="00457297">
        <w:rPr>
          <w:sz w:val="24"/>
          <w:szCs w:val="24"/>
        </w:rPr>
        <w:t xml:space="preserve">. Ainda, a maior participação em grupos de convivência da população idosa feminina, que também corresponde </w:t>
      </w:r>
      <w:r w:rsidR="004F6BB2" w:rsidRPr="00457297">
        <w:rPr>
          <w:sz w:val="24"/>
          <w:szCs w:val="24"/>
        </w:rPr>
        <w:t>à</w:t>
      </w:r>
      <w:r w:rsidRPr="00457297">
        <w:rPr>
          <w:sz w:val="24"/>
          <w:szCs w:val="24"/>
        </w:rPr>
        <w:t xml:space="preserve"> maior parte da população idosa em proporção no Brasil e no mundo, se comparada à população idosa masculina</w:t>
      </w:r>
      <w:r w:rsidR="00D368A2" w:rsidRPr="00457297">
        <w:rPr>
          <w:sz w:val="24"/>
          <w:szCs w:val="24"/>
        </w:rPr>
        <w:t xml:space="preserve"> (OMS, 2015)</w:t>
      </w:r>
      <w:r w:rsidRPr="00457297">
        <w:rPr>
          <w:sz w:val="24"/>
          <w:szCs w:val="24"/>
        </w:rPr>
        <w:t xml:space="preserve">. </w:t>
      </w:r>
      <w:r w:rsidR="008E3FAB" w:rsidRPr="00457297">
        <w:rPr>
          <w:sz w:val="24"/>
          <w:szCs w:val="24"/>
        </w:rPr>
        <w:t>Conclui-se que os grupos de convivência geram ganhos, entre estes estão o direito de envelhecer com dignidade e com maior qualidade de vida</w:t>
      </w:r>
      <w:r w:rsidR="00D368A2" w:rsidRPr="00457297">
        <w:rPr>
          <w:sz w:val="24"/>
          <w:szCs w:val="24"/>
        </w:rPr>
        <w:t xml:space="preserve"> (MIRANDA &amp; BANHATO, 2008) </w:t>
      </w:r>
      <w:r w:rsidR="004F6BB2" w:rsidRPr="00457297">
        <w:rPr>
          <w:sz w:val="24"/>
          <w:szCs w:val="24"/>
        </w:rPr>
        <w:t xml:space="preserve"> </w:t>
      </w:r>
      <w:r w:rsidR="00D368A2" w:rsidRPr="00457297">
        <w:rPr>
          <w:sz w:val="24"/>
          <w:szCs w:val="24"/>
        </w:rPr>
        <w:t>.</w:t>
      </w:r>
      <w:r w:rsidRPr="00457297">
        <w:rPr>
          <w:sz w:val="24"/>
          <w:szCs w:val="24"/>
        </w:rPr>
        <w:t>Com estes resultados, considera-se importante sugerir a ampliação da rede de convivência para os idosos não institucionalizados, para a manutenção da sua independência e autonomia, bem como uma melhor preparação da base curricular da área da saúde com a implantação de competências geriátricas e gerontológicas, fundamentais em todos os currículos das áreas da saúde.</w:t>
      </w:r>
      <w:r w:rsidR="008E3FAB">
        <w:rPr>
          <w:sz w:val="24"/>
          <w:szCs w:val="24"/>
        </w:rPr>
        <w:t xml:space="preserve"> </w:t>
      </w:r>
    </w:p>
    <w:p w:rsidR="006310C1" w:rsidRDefault="00AD391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  <w:highlight w:val="white"/>
        </w:rPr>
        <w:t xml:space="preserve">Palavras-chave: </w:t>
      </w:r>
      <w:r>
        <w:rPr>
          <w:sz w:val="24"/>
          <w:szCs w:val="24"/>
          <w:highlight w:val="white"/>
        </w:rPr>
        <w:t>Idoso; Amizade; Rede Social; Qualidade de Vida; Bem-estar.</w:t>
      </w:r>
    </w:p>
    <w:p w:rsidR="006310C1" w:rsidRDefault="006310C1"/>
    <w:p w:rsidR="001146CF" w:rsidRDefault="001146CF">
      <w:pPr>
        <w:rPr>
          <w:sz w:val="24"/>
        </w:rPr>
      </w:pPr>
    </w:p>
    <w:p w:rsidR="001146CF" w:rsidRDefault="001146CF">
      <w:pPr>
        <w:rPr>
          <w:sz w:val="24"/>
        </w:rPr>
      </w:pPr>
    </w:p>
    <w:p w:rsidR="001146CF" w:rsidRDefault="001146CF">
      <w:pPr>
        <w:rPr>
          <w:sz w:val="24"/>
        </w:rPr>
      </w:pPr>
    </w:p>
    <w:p w:rsidR="001146CF" w:rsidRDefault="001146CF">
      <w:pPr>
        <w:rPr>
          <w:sz w:val="24"/>
        </w:rPr>
      </w:pPr>
    </w:p>
    <w:p w:rsidR="004F6BB2" w:rsidRDefault="004F6BB2">
      <w:pPr>
        <w:rPr>
          <w:sz w:val="24"/>
        </w:rPr>
      </w:pPr>
      <w:r w:rsidRPr="004F6BB2">
        <w:rPr>
          <w:sz w:val="24"/>
        </w:rPr>
        <w:lastRenderedPageBreak/>
        <w:t>REFERÊNCIAS</w:t>
      </w:r>
    </w:p>
    <w:p w:rsidR="001146CF" w:rsidRDefault="001146CF">
      <w:pPr>
        <w:rPr>
          <w:sz w:val="24"/>
        </w:rPr>
      </w:pPr>
    </w:p>
    <w:p w:rsidR="00683997" w:rsidRPr="00457297" w:rsidRDefault="00683997">
      <w:pPr>
        <w:rPr>
          <w:sz w:val="24"/>
          <w:szCs w:val="24"/>
        </w:rPr>
      </w:pPr>
      <w:r w:rsidRPr="00457297">
        <w:rPr>
          <w:sz w:val="24"/>
          <w:szCs w:val="24"/>
        </w:rPr>
        <w:t xml:space="preserve">CAMARANO, A.A. </w:t>
      </w:r>
      <w:r w:rsidRPr="00457297">
        <w:rPr>
          <w:b/>
          <w:sz w:val="24"/>
          <w:szCs w:val="24"/>
        </w:rPr>
        <w:t>Envelhecimento da população brasileira: Uma contribuição demográfica.</w:t>
      </w:r>
      <w:r w:rsidRPr="00457297">
        <w:rPr>
          <w:sz w:val="24"/>
          <w:szCs w:val="24"/>
        </w:rPr>
        <w:t xml:space="preserve"> Disponível em &lt; http://www.ipea.gov.br/agencia/images/stories/PDFs/TDs/td_0858.pdf&gt; Acesso em 16 </w:t>
      </w:r>
      <w:proofErr w:type="spellStart"/>
      <w:r w:rsidRPr="00457297">
        <w:rPr>
          <w:sz w:val="24"/>
          <w:szCs w:val="24"/>
        </w:rPr>
        <w:t>Jul</w:t>
      </w:r>
      <w:proofErr w:type="spellEnd"/>
      <w:r w:rsidRPr="00457297">
        <w:rPr>
          <w:sz w:val="24"/>
          <w:szCs w:val="24"/>
        </w:rPr>
        <w:t xml:space="preserve"> 2017.</w:t>
      </w:r>
    </w:p>
    <w:p w:rsidR="004F6BB2" w:rsidRPr="00457297" w:rsidRDefault="004F6BB2">
      <w:pPr>
        <w:rPr>
          <w:sz w:val="24"/>
          <w:szCs w:val="24"/>
        </w:rPr>
      </w:pPr>
    </w:p>
    <w:p w:rsidR="001146CF" w:rsidRPr="00457297" w:rsidRDefault="001146CF" w:rsidP="001146CF">
      <w:pPr>
        <w:spacing w:after="200" w:line="360" w:lineRule="auto"/>
        <w:rPr>
          <w:sz w:val="24"/>
          <w:szCs w:val="24"/>
        </w:rPr>
      </w:pPr>
      <w:r w:rsidRPr="00457297">
        <w:rPr>
          <w:sz w:val="24"/>
          <w:szCs w:val="24"/>
        </w:rPr>
        <w:t xml:space="preserve">DALMOLIN, I.S. </w:t>
      </w:r>
      <w:r w:rsidRPr="00457297">
        <w:rPr>
          <w:i/>
          <w:sz w:val="24"/>
          <w:szCs w:val="24"/>
        </w:rPr>
        <w:t>et al</w:t>
      </w:r>
      <w:r w:rsidRPr="00457297">
        <w:rPr>
          <w:sz w:val="24"/>
          <w:szCs w:val="24"/>
        </w:rPr>
        <w:t xml:space="preserve">. </w:t>
      </w:r>
      <w:r w:rsidRPr="00457297">
        <w:rPr>
          <w:b/>
          <w:sz w:val="24"/>
          <w:szCs w:val="24"/>
        </w:rPr>
        <w:t>A importância dos grupos de convivência como instrumento para a inserção social de idosos.</w:t>
      </w:r>
      <w:r w:rsidRPr="00457297">
        <w:rPr>
          <w:sz w:val="24"/>
          <w:szCs w:val="24"/>
        </w:rPr>
        <w:t xml:space="preserve"> Disponível em &lt;http://ebooks.pucrs.br/edipucrs/Ebooks/Web/978-85-397-0173-5/Sumario/6.1.14.pdf&gt; Acesso em 17 </w:t>
      </w:r>
      <w:proofErr w:type="spellStart"/>
      <w:r w:rsidRPr="00457297">
        <w:rPr>
          <w:sz w:val="24"/>
          <w:szCs w:val="24"/>
        </w:rPr>
        <w:t>Jul</w:t>
      </w:r>
      <w:proofErr w:type="spellEnd"/>
      <w:r w:rsidRPr="00457297">
        <w:rPr>
          <w:sz w:val="24"/>
          <w:szCs w:val="24"/>
        </w:rPr>
        <w:t xml:space="preserve"> 2017.</w:t>
      </w:r>
    </w:p>
    <w:p w:rsidR="001146CF" w:rsidRPr="00457297" w:rsidRDefault="001146CF" w:rsidP="001146CF">
      <w:pPr>
        <w:spacing w:after="200" w:line="360" w:lineRule="auto"/>
        <w:rPr>
          <w:sz w:val="24"/>
          <w:szCs w:val="24"/>
        </w:rPr>
      </w:pPr>
      <w:r w:rsidRPr="00457297">
        <w:rPr>
          <w:sz w:val="24"/>
          <w:szCs w:val="24"/>
        </w:rPr>
        <w:t xml:space="preserve">GOUVEIA, O.M.R; MATOS, A.D; SCHOUTEN, M.J. </w:t>
      </w:r>
      <w:r w:rsidRPr="00457297">
        <w:rPr>
          <w:b/>
          <w:sz w:val="24"/>
          <w:szCs w:val="24"/>
        </w:rPr>
        <w:t xml:space="preserve">Redes sociais e qualidade de vida dos idosos: uma revisão e análise crítica da literatura. </w:t>
      </w:r>
      <w:r w:rsidRPr="00457297">
        <w:rPr>
          <w:sz w:val="24"/>
          <w:szCs w:val="24"/>
        </w:rPr>
        <w:t xml:space="preserve">Disponível em &lt;http://www.scielo.br/scielo.php?script=sci_arttext&amp;pid=S1809-98232016000601030&amp;lng=pt&amp;nrm=iso&gt;. </w:t>
      </w:r>
      <w:proofErr w:type="gramStart"/>
      <w:r w:rsidRPr="00457297">
        <w:rPr>
          <w:sz w:val="24"/>
          <w:szCs w:val="24"/>
        </w:rPr>
        <w:t>acesso</w:t>
      </w:r>
      <w:proofErr w:type="gramEnd"/>
      <w:r w:rsidRPr="00457297">
        <w:rPr>
          <w:sz w:val="24"/>
          <w:szCs w:val="24"/>
        </w:rPr>
        <w:t xml:space="preserve"> em  14  jul.  2017.  </w:t>
      </w:r>
    </w:p>
    <w:p w:rsidR="001146CF" w:rsidRPr="00457297" w:rsidRDefault="001146CF" w:rsidP="001146CF">
      <w:pPr>
        <w:spacing w:after="200" w:line="360" w:lineRule="auto"/>
        <w:rPr>
          <w:sz w:val="24"/>
          <w:szCs w:val="24"/>
        </w:rPr>
      </w:pPr>
      <w:r w:rsidRPr="00457297">
        <w:rPr>
          <w:sz w:val="24"/>
          <w:szCs w:val="24"/>
        </w:rPr>
        <w:t xml:space="preserve">GRAZZIOTIN, J.B.D. SCORTEGAGNA, S.A. </w:t>
      </w:r>
      <w:r w:rsidRPr="00457297">
        <w:rPr>
          <w:b/>
          <w:sz w:val="24"/>
          <w:szCs w:val="24"/>
        </w:rPr>
        <w:t>Avaliação das habilidades sociais em adultos idosos e adultos.</w:t>
      </w:r>
      <w:r w:rsidRPr="00457297">
        <w:rPr>
          <w:sz w:val="24"/>
          <w:szCs w:val="24"/>
        </w:rPr>
        <w:t xml:space="preserve"> Disponível em &lt;http://pepsic.bvsalud.org/scielo.php?script=sci_arttext&amp;pid=S1413-389X2016000200016&amp;lng=pt&amp;nrm=iso&gt; Acesso em 26 </w:t>
      </w:r>
      <w:proofErr w:type="spellStart"/>
      <w:r w:rsidRPr="00457297">
        <w:rPr>
          <w:sz w:val="24"/>
          <w:szCs w:val="24"/>
        </w:rPr>
        <w:t>jul</w:t>
      </w:r>
      <w:proofErr w:type="spellEnd"/>
      <w:r w:rsidRPr="00457297">
        <w:rPr>
          <w:sz w:val="24"/>
          <w:szCs w:val="24"/>
        </w:rPr>
        <w:t xml:space="preserve"> 2017.</w:t>
      </w:r>
    </w:p>
    <w:p w:rsidR="00D368A2" w:rsidRPr="00457297" w:rsidRDefault="00D368A2" w:rsidP="001146CF">
      <w:pPr>
        <w:rPr>
          <w:sz w:val="24"/>
          <w:szCs w:val="24"/>
        </w:rPr>
      </w:pPr>
      <w:r w:rsidRPr="00457297">
        <w:rPr>
          <w:sz w:val="24"/>
          <w:szCs w:val="24"/>
        </w:rPr>
        <w:t>MIRANDA, L.C. BANHATO, E.F.C</w:t>
      </w:r>
      <w:proofErr w:type="gramStart"/>
      <w:r w:rsidRPr="00457297">
        <w:rPr>
          <w:sz w:val="24"/>
          <w:szCs w:val="24"/>
        </w:rPr>
        <w:t>. .</w:t>
      </w:r>
      <w:proofErr w:type="gramEnd"/>
      <w:r w:rsidRPr="00457297">
        <w:rPr>
          <w:sz w:val="24"/>
          <w:szCs w:val="24"/>
        </w:rPr>
        <w:t xml:space="preserve"> </w:t>
      </w:r>
      <w:r w:rsidRPr="00457297">
        <w:rPr>
          <w:b/>
          <w:bCs/>
          <w:sz w:val="24"/>
          <w:szCs w:val="24"/>
        </w:rPr>
        <w:t xml:space="preserve">Qualidade de vida na terceira idade: a influência da participação em grupos. </w:t>
      </w:r>
      <w:r w:rsidRPr="00457297">
        <w:rPr>
          <w:sz w:val="24"/>
          <w:szCs w:val="24"/>
        </w:rPr>
        <w:t>Disponível em</w:t>
      </w:r>
      <w:proofErr w:type="gramStart"/>
      <w:r w:rsidRPr="00457297">
        <w:rPr>
          <w:sz w:val="24"/>
          <w:szCs w:val="24"/>
        </w:rPr>
        <w:t xml:space="preserve">  </w:t>
      </w:r>
      <w:proofErr w:type="gramEnd"/>
      <w:r w:rsidRPr="00457297">
        <w:rPr>
          <w:sz w:val="24"/>
          <w:szCs w:val="24"/>
        </w:rPr>
        <w:t xml:space="preserve">&lt;http://pepsic.bvsalud.org/pdf/psipesq/v2n1/v2n1a09.pdf&gt; Acesso em 12 </w:t>
      </w:r>
      <w:proofErr w:type="spellStart"/>
      <w:r w:rsidRPr="00457297">
        <w:rPr>
          <w:sz w:val="24"/>
          <w:szCs w:val="24"/>
        </w:rPr>
        <w:t>jul</w:t>
      </w:r>
      <w:proofErr w:type="spellEnd"/>
      <w:r w:rsidRPr="00457297">
        <w:rPr>
          <w:sz w:val="24"/>
          <w:szCs w:val="24"/>
        </w:rPr>
        <w:t xml:space="preserve"> 2017.</w:t>
      </w:r>
    </w:p>
    <w:p w:rsidR="00D368A2" w:rsidRPr="00457297" w:rsidRDefault="00D368A2" w:rsidP="001146CF">
      <w:pPr>
        <w:rPr>
          <w:sz w:val="24"/>
          <w:szCs w:val="24"/>
        </w:rPr>
      </w:pPr>
    </w:p>
    <w:p w:rsidR="001146CF" w:rsidRPr="00457297" w:rsidRDefault="001146CF" w:rsidP="001146CF">
      <w:pPr>
        <w:rPr>
          <w:sz w:val="24"/>
          <w:szCs w:val="24"/>
        </w:rPr>
      </w:pPr>
      <w:r w:rsidRPr="00457297">
        <w:rPr>
          <w:sz w:val="24"/>
          <w:szCs w:val="24"/>
        </w:rPr>
        <w:t xml:space="preserve">OMS. </w:t>
      </w:r>
      <w:r w:rsidRPr="00457297">
        <w:rPr>
          <w:b/>
          <w:sz w:val="24"/>
          <w:szCs w:val="24"/>
        </w:rPr>
        <w:t>Envelhecimento ativo: Uma política de saúde.</w:t>
      </w:r>
      <w:r w:rsidRPr="00457297">
        <w:rPr>
          <w:sz w:val="24"/>
          <w:szCs w:val="24"/>
        </w:rPr>
        <w:t xml:space="preserve"> Brasília: Organização Pan-Americana da Saúde, 2005.</w:t>
      </w:r>
    </w:p>
    <w:p w:rsidR="004F6BB2" w:rsidRPr="00457297" w:rsidRDefault="004F6BB2">
      <w:pPr>
        <w:rPr>
          <w:sz w:val="24"/>
          <w:szCs w:val="24"/>
        </w:rPr>
      </w:pPr>
    </w:p>
    <w:p w:rsidR="00D368A2" w:rsidRPr="00457297" w:rsidRDefault="00D368A2">
      <w:pPr>
        <w:rPr>
          <w:sz w:val="24"/>
          <w:szCs w:val="24"/>
        </w:rPr>
      </w:pPr>
      <w:r w:rsidRPr="00457297">
        <w:rPr>
          <w:sz w:val="24"/>
          <w:szCs w:val="24"/>
        </w:rPr>
        <w:t xml:space="preserve">OMS. </w:t>
      </w:r>
      <w:r w:rsidRPr="00457297">
        <w:rPr>
          <w:b/>
          <w:bCs/>
          <w:sz w:val="24"/>
          <w:szCs w:val="24"/>
        </w:rPr>
        <w:t>Relatório mundial de envelhecimento e saúde.</w:t>
      </w:r>
      <w:r w:rsidRPr="00457297">
        <w:rPr>
          <w:sz w:val="24"/>
          <w:szCs w:val="24"/>
        </w:rPr>
        <w:t xml:space="preserve"> 2015. Disponível em &lt;http://apps.who.int/iris/bitstream/10665/186468/6/WHO_FWC_ALC_15.01_por.pdf&gt; Acesso em 13/ </w:t>
      </w:r>
      <w:proofErr w:type="spellStart"/>
      <w:r w:rsidRPr="00457297">
        <w:rPr>
          <w:sz w:val="24"/>
          <w:szCs w:val="24"/>
        </w:rPr>
        <w:t>jul</w:t>
      </w:r>
      <w:proofErr w:type="spellEnd"/>
      <w:r w:rsidRPr="00457297">
        <w:rPr>
          <w:sz w:val="24"/>
          <w:szCs w:val="24"/>
        </w:rPr>
        <w:t xml:space="preserve"> 2017.</w:t>
      </w:r>
    </w:p>
    <w:sectPr w:rsidR="00D368A2" w:rsidRPr="00457297" w:rsidSect="0066342F">
      <w:pgSz w:w="11906" w:h="16838"/>
      <w:pgMar w:top="1418" w:right="1134" w:bottom="113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C1"/>
    <w:rsid w:val="001146CF"/>
    <w:rsid w:val="001404F6"/>
    <w:rsid w:val="003E5B3B"/>
    <w:rsid w:val="00457297"/>
    <w:rsid w:val="004F6BB2"/>
    <w:rsid w:val="006310C1"/>
    <w:rsid w:val="0066342F"/>
    <w:rsid w:val="00683997"/>
    <w:rsid w:val="006C1AE0"/>
    <w:rsid w:val="008C149E"/>
    <w:rsid w:val="008C45A6"/>
    <w:rsid w:val="008D2AA3"/>
    <w:rsid w:val="008D79D3"/>
    <w:rsid w:val="008E3FAB"/>
    <w:rsid w:val="00A46812"/>
    <w:rsid w:val="00AD391F"/>
    <w:rsid w:val="00D368A2"/>
    <w:rsid w:val="00E36015"/>
    <w:rsid w:val="00E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6839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683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FDAB7-4A0D-4EF2-96CF-3F2E6B4B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Ricardo Ferreira</dc:creator>
  <cp:lastModifiedBy>Faculdades Pequeno Príncipe</cp:lastModifiedBy>
  <cp:revision>2</cp:revision>
  <dcterms:created xsi:type="dcterms:W3CDTF">2017-12-11T17:29:00Z</dcterms:created>
  <dcterms:modified xsi:type="dcterms:W3CDTF">2017-12-11T17:29:00Z</dcterms:modified>
</cp:coreProperties>
</file>