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1A47" w:rsidRPr="00C30392" w:rsidRDefault="00BC7B39" w:rsidP="00C30392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C30392">
        <w:rPr>
          <w:b/>
          <w:sz w:val="24"/>
          <w:szCs w:val="24"/>
        </w:rPr>
        <w:t>O USO DE CANABINOIDES NO TRATAMENTO DE DOENÇA DE ALZ</w:t>
      </w:r>
      <w:r w:rsidR="00C30392">
        <w:rPr>
          <w:b/>
          <w:sz w:val="24"/>
          <w:szCs w:val="24"/>
        </w:rPr>
        <w:t>HEIMER: UMA REVISÃO INTEGRATIVA</w:t>
      </w:r>
    </w:p>
    <w:p w:rsidR="00131A47" w:rsidRPr="00C30392" w:rsidRDefault="00131A47" w:rsidP="00C30392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94780F" w:rsidRPr="0094780F" w:rsidRDefault="00BC7B39" w:rsidP="00C30392">
      <w:pPr>
        <w:spacing w:line="240" w:lineRule="auto"/>
        <w:jc w:val="both"/>
        <w:rPr>
          <w:sz w:val="24"/>
          <w:szCs w:val="24"/>
        </w:rPr>
      </w:pPr>
      <w:bookmarkStart w:id="0" w:name="_GoBack"/>
      <w:r w:rsidRPr="00C30392">
        <w:rPr>
          <w:b/>
          <w:sz w:val="24"/>
          <w:szCs w:val="24"/>
        </w:rPr>
        <w:t xml:space="preserve">Beatriz </w:t>
      </w:r>
      <w:proofErr w:type="spellStart"/>
      <w:r w:rsidRPr="00C30392">
        <w:rPr>
          <w:b/>
          <w:sz w:val="24"/>
          <w:szCs w:val="24"/>
        </w:rPr>
        <w:t>Pyrich</w:t>
      </w:r>
      <w:proofErr w:type="spellEnd"/>
      <w:r w:rsidRPr="00C30392">
        <w:rPr>
          <w:b/>
          <w:sz w:val="24"/>
          <w:szCs w:val="24"/>
        </w:rPr>
        <w:t xml:space="preserve"> Cavalheiro</w:t>
      </w:r>
      <w:r w:rsidRPr="00C30392">
        <w:rPr>
          <w:b/>
          <w:sz w:val="24"/>
          <w:szCs w:val="24"/>
          <w:vertAlign w:val="superscript"/>
        </w:rPr>
        <w:t>1</w:t>
      </w:r>
      <w:r w:rsidR="0094780F">
        <w:rPr>
          <w:b/>
          <w:sz w:val="24"/>
          <w:szCs w:val="24"/>
          <w:vertAlign w:val="superscript"/>
        </w:rPr>
        <w:t xml:space="preserve"> </w:t>
      </w:r>
      <w:r w:rsidR="0094780F">
        <w:rPr>
          <w:sz w:val="24"/>
          <w:szCs w:val="24"/>
        </w:rPr>
        <w:t>-</w:t>
      </w:r>
      <w:r w:rsidR="0094780F">
        <w:rPr>
          <w:b/>
          <w:sz w:val="24"/>
          <w:szCs w:val="24"/>
          <w:vertAlign w:val="superscript"/>
        </w:rPr>
        <w:t xml:space="preserve"> </w:t>
      </w:r>
      <w:r w:rsidR="0094780F" w:rsidRPr="0094780F">
        <w:rPr>
          <w:sz w:val="24"/>
          <w:szCs w:val="24"/>
        </w:rPr>
        <w:t>biapyrich@gmail.com</w:t>
      </w:r>
    </w:p>
    <w:p w:rsidR="0094780F" w:rsidRDefault="00BC7B39" w:rsidP="00C30392">
      <w:pPr>
        <w:spacing w:line="240" w:lineRule="auto"/>
        <w:jc w:val="both"/>
        <w:rPr>
          <w:b/>
          <w:sz w:val="24"/>
          <w:szCs w:val="24"/>
        </w:rPr>
      </w:pPr>
      <w:r w:rsidRPr="00C30392">
        <w:rPr>
          <w:b/>
          <w:sz w:val="24"/>
          <w:szCs w:val="24"/>
        </w:rPr>
        <w:t>Aline Puzzi Romanini</w:t>
      </w:r>
      <w:r w:rsidRPr="00C30392">
        <w:rPr>
          <w:b/>
          <w:sz w:val="24"/>
          <w:szCs w:val="24"/>
          <w:vertAlign w:val="superscript"/>
        </w:rPr>
        <w:t>1</w:t>
      </w:r>
    </w:p>
    <w:p w:rsidR="0094780F" w:rsidRDefault="00BC7B39" w:rsidP="00C30392">
      <w:pPr>
        <w:spacing w:line="240" w:lineRule="auto"/>
        <w:jc w:val="both"/>
        <w:rPr>
          <w:b/>
          <w:sz w:val="24"/>
          <w:szCs w:val="24"/>
        </w:rPr>
      </w:pPr>
      <w:r w:rsidRPr="00C30392">
        <w:rPr>
          <w:b/>
          <w:sz w:val="24"/>
          <w:szCs w:val="24"/>
        </w:rPr>
        <w:t>Erica Pedri</w:t>
      </w:r>
      <w:r w:rsidRPr="00C30392">
        <w:rPr>
          <w:b/>
          <w:sz w:val="24"/>
          <w:szCs w:val="24"/>
          <w:vertAlign w:val="superscript"/>
        </w:rPr>
        <w:t>1</w:t>
      </w:r>
    </w:p>
    <w:p w:rsidR="0094780F" w:rsidRDefault="00BC7B39" w:rsidP="00C30392">
      <w:pPr>
        <w:spacing w:line="240" w:lineRule="auto"/>
        <w:jc w:val="both"/>
        <w:rPr>
          <w:b/>
          <w:sz w:val="24"/>
          <w:szCs w:val="24"/>
        </w:rPr>
      </w:pPr>
      <w:r w:rsidRPr="00C30392">
        <w:rPr>
          <w:b/>
          <w:sz w:val="24"/>
          <w:szCs w:val="24"/>
        </w:rPr>
        <w:t>Giovanna Correa Fontoura</w:t>
      </w:r>
      <w:r w:rsidRPr="00C30392">
        <w:rPr>
          <w:b/>
          <w:sz w:val="24"/>
          <w:szCs w:val="24"/>
          <w:vertAlign w:val="superscript"/>
        </w:rPr>
        <w:t>1</w:t>
      </w:r>
    </w:p>
    <w:p w:rsidR="0094780F" w:rsidRDefault="00BC7B39" w:rsidP="00C30392">
      <w:pPr>
        <w:spacing w:line="240" w:lineRule="auto"/>
        <w:jc w:val="both"/>
        <w:rPr>
          <w:b/>
          <w:sz w:val="24"/>
          <w:szCs w:val="24"/>
        </w:rPr>
      </w:pPr>
      <w:r w:rsidRPr="00C30392">
        <w:rPr>
          <w:b/>
          <w:sz w:val="24"/>
          <w:szCs w:val="24"/>
        </w:rPr>
        <w:t>Luís Augusto B. Franco Zörrer</w:t>
      </w:r>
      <w:r w:rsidRPr="00C30392">
        <w:rPr>
          <w:b/>
          <w:sz w:val="24"/>
          <w:szCs w:val="24"/>
          <w:vertAlign w:val="superscript"/>
        </w:rPr>
        <w:t>1</w:t>
      </w:r>
    </w:p>
    <w:p w:rsidR="0094780F" w:rsidRDefault="00BC7B39" w:rsidP="00C30392">
      <w:pPr>
        <w:spacing w:line="240" w:lineRule="auto"/>
        <w:jc w:val="both"/>
        <w:rPr>
          <w:b/>
          <w:sz w:val="24"/>
          <w:szCs w:val="24"/>
        </w:rPr>
      </w:pPr>
      <w:r w:rsidRPr="00C30392">
        <w:rPr>
          <w:b/>
          <w:sz w:val="24"/>
          <w:szCs w:val="24"/>
        </w:rPr>
        <w:t>Marcelo Ferrari de A. Camargo Filho</w:t>
      </w:r>
      <w:r w:rsidRPr="00C30392">
        <w:rPr>
          <w:b/>
          <w:sz w:val="24"/>
          <w:szCs w:val="24"/>
          <w:vertAlign w:val="superscript"/>
        </w:rPr>
        <w:t>1</w:t>
      </w:r>
    </w:p>
    <w:p w:rsidR="0094780F" w:rsidRDefault="00BC7B39" w:rsidP="00C30392">
      <w:pPr>
        <w:spacing w:line="240" w:lineRule="auto"/>
        <w:jc w:val="both"/>
        <w:rPr>
          <w:b/>
          <w:sz w:val="24"/>
          <w:szCs w:val="24"/>
        </w:rPr>
      </w:pPr>
      <w:r w:rsidRPr="00C30392">
        <w:rPr>
          <w:b/>
          <w:sz w:val="24"/>
          <w:szCs w:val="24"/>
        </w:rPr>
        <w:t>Vitoria Diana M. de Almeida Gonçalves</w:t>
      </w:r>
      <w:r w:rsidRPr="00C30392">
        <w:rPr>
          <w:b/>
          <w:sz w:val="24"/>
          <w:szCs w:val="24"/>
          <w:vertAlign w:val="superscript"/>
        </w:rPr>
        <w:t>1</w:t>
      </w:r>
    </w:p>
    <w:p w:rsidR="0094780F" w:rsidRPr="003A70C9" w:rsidRDefault="00BC7B39" w:rsidP="00C30392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3A70C9">
        <w:rPr>
          <w:b/>
          <w:sz w:val="24"/>
          <w:szCs w:val="24"/>
          <w:lang w:val="en-US"/>
        </w:rPr>
        <w:t xml:space="preserve">Viktor </w:t>
      </w:r>
      <w:proofErr w:type="spellStart"/>
      <w:r w:rsidRPr="003A70C9">
        <w:rPr>
          <w:b/>
          <w:sz w:val="24"/>
          <w:szCs w:val="24"/>
          <w:lang w:val="en-US"/>
        </w:rPr>
        <w:t>Cleto</w:t>
      </w:r>
      <w:proofErr w:type="spellEnd"/>
      <w:r w:rsidRPr="003A70C9">
        <w:rPr>
          <w:b/>
          <w:sz w:val="24"/>
          <w:szCs w:val="24"/>
          <w:lang w:val="en-US"/>
        </w:rPr>
        <w:t xml:space="preserve"> </w:t>
      </w:r>
      <w:proofErr w:type="spellStart"/>
      <w:r w:rsidRPr="003A70C9">
        <w:rPr>
          <w:b/>
          <w:sz w:val="24"/>
          <w:szCs w:val="24"/>
          <w:lang w:val="en-US"/>
        </w:rPr>
        <w:t>Morais</w:t>
      </w:r>
      <w:proofErr w:type="spellEnd"/>
      <w:r w:rsidRPr="003A70C9">
        <w:rPr>
          <w:b/>
          <w:sz w:val="24"/>
          <w:szCs w:val="24"/>
          <w:lang w:val="en-US"/>
        </w:rPr>
        <w:t xml:space="preserve"> Gianini</w:t>
      </w:r>
      <w:r w:rsidRPr="003A70C9">
        <w:rPr>
          <w:b/>
          <w:sz w:val="24"/>
          <w:szCs w:val="24"/>
          <w:vertAlign w:val="superscript"/>
          <w:lang w:val="en-US"/>
        </w:rPr>
        <w:t>1</w:t>
      </w:r>
    </w:p>
    <w:p w:rsidR="00131A47" w:rsidRPr="003A70C9" w:rsidRDefault="00BC7B39" w:rsidP="00C30392">
      <w:pPr>
        <w:spacing w:line="240" w:lineRule="auto"/>
        <w:jc w:val="both"/>
        <w:rPr>
          <w:sz w:val="24"/>
          <w:szCs w:val="24"/>
          <w:lang w:val="en-US"/>
        </w:rPr>
      </w:pPr>
      <w:r w:rsidRPr="003A70C9">
        <w:rPr>
          <w:b/>
          <w:sz w:val="24"/>
          <w:szCs w:val="24"/>
          <w:lang w:val="en-US"/>
        </w:rPr>
        <w:t>Juliane Mueller</w:t>
      </w:r>
      <w:r w:rsidRPr="003A70C9">
        <w:rPr>
          <w:b/>
          <w:sz w:val="24"/>
          <w:szCs w:val="24"/>
          <w:vertAlign w:val="superscript"/>
          <w:lang w:val="en-US"/>
        </w:rPr>
        <w:t>2</w:t>
      </w:r>
      <w:bookmarkEnd w:id="0"/>
    </w:p>
    <w:p w:rsidR="00131A47" w:rsidRPr="00C30392" w:rsidRDefault="00BC7B39" w:rsidP="00C30392">
      <w:pPr>
        <w:spacing w:line="240" w:lineRule="auto"/>
        <w:jc w:val="both"/>
        <w:rPr>
          <w:sz w:val="24"/>
          <w:szCs w:val="24"/>
        </w:rPr>
      </w:pPr>
      <w:proofErr w:type="gramStart"/>
      <w:r w:rsidRPr="00C30392">
        <w:rPr>
          <w:sz w:val="24"/>
          <w:szCs w:val="24"/>
          <w:vertAlign w:val="superscript"/>
        </w:rPr>
        <w:t>1</w:t>
      </w:r>
      <w:r w:rsidRPr="00C30392">
        <w:rPr>
          <w:sz w:val="24"/>
          <w:szCs w:val="24"/>
        </w:rPr>
        <w:t>Faculdades</w:t>
      </w:r>
      <w:proofErr w:type="gramEnd"/>
      <w:r w:rsidRPr="00C30392">
        <w:rPr>
          <w:sz w:val="24"/>
          <w:szCs w:val="24"/>
        </w:rPr>
        <w:t xml:space="preserve"> Pequeno Príncipe, estudantes do quarto período do Curso de Medicina, Curitiba-PR, Brasil.</w:t>
      </w:r>
    </w:p>
    <w:p w:rsidR="00131A47" w:rsidRPr="00C30392" w:rsidRDefault="00BC7B39" w:rsidP="00C30392">
      <w:pPr>
        <w:spacing w:line="240" w:lineRule="auto"/>
        <w:jc w:val="both"/>
        <w:rPr>
          <w:b/>
          <w:sz w:val="24"/>
          <w:szCs w:val="24"/>
        </w:rPr>
      </w:pPr>
      <w:proofErr w:type="gramStart"/>
      <w:r w:rsidRPr="00C30392">
        <w:rPr>
          <w:sz w:val="24"/>
          <w:szCs w:val="24"/>
          <w:vertAlign w:val="superscript"/>
        </w:rPr>
        <w:t>2</w:t>
      </w:r>
      <w:r w:rsidRPr="00C30392">
        <w:rPr>
          <w:sz w:val="24"/>
          <w:szCs w:val="24"/>
        </w:rPr>
        <w:t>Faculdades</w:t>
      </w:r>
      <w:proofErr w:type="gramEnd"/>
      <w:r w:rsidRPr="00C30392">
        <w:rPr>
          <w:sz w:val="24"/>
          <w:szCs w:val="24"/>
        </w:rPr>
        <w:t xml:space="preserve"> Pequeno Príncipe, Professora e farmacêutica</w:t>
      </w:r>
      <w:r w:rsidRPr="00C30392">
        <w:rPr>
          <w:b/>
          <w:sz w:val="24"/>
          <w:szCs w:val="24"/>
        </w:rPr>
        <w:t xml:space="preserve">, </w:t>
      </w:r>
      <w:r w:rsidRPr="00C30392">
        <w:rPr>
          <w:sz w:val="24"/>
          <w:szCs w:val="24"/>
        </w:rPr>
        <w:t>Curitiba-PR, Brasil.</w:t>
      </w:r>
    </w:p>
    <w:p w:rsidR="00131A47" w:rsidRPr="00C30392" w:rsidRDefault="00131A47" w:rsidP="00C30392">
      <w:pPr>
        <w:widowControl w:val="0"/>
        <w:spacing w:line="240" w:lineRule="auto"/>
        <w:jc w:val="both"/>
        <w:rPr>
          <w:sz w:val="24"/>
          <w:szCs w:val="24"/>
        </w:rPr>
      </w:pPr>
    </w:p>
    <w:p w:rsidR="00C30392" w:rsidRPr="00C30392" w:rsidRDefault="00C30392" w:rsidP="00C30392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Alzheimer, </w:t>
      </w:r>
      <w:proofErr w:type="spellStart"/>
      <w:r>
        <w:rPr>
          <w:sz w:val="24"/>
          <w:szCs w:val="24"/>
        </w:rPr>
        <w:t>Canabinoides</w:t>
      </w:r>
      <w:proofErr w:type="spellEnd"/>
      <w:r>
        <w:rPr>
          <w:sz w:val="24"/>
          <w:szCs w:val="24"/>
        </w:rPr>
        <w:t>, Terapêutica.</w:t>
      </w:r>
    </w:p>
    <w:p w:rsidR="00131A47" w:rsidRPr="00C30392" w:rsidRDefault="00BC7B39" w:rsidP="00C30392">
      <w:pPr>
        <w:widowControl w:val="0"/>
        <w:spacing w:line="240" w:lineRule="auto"/>
        <w:jc w:val="both"/>
        <w:rPr>
          <w:b/>
          <w:sz w:val="24"/>
          <w:szCs w:val="24"/>
        </w:rPr>
      </w:pPr>
      <w:r w:rsidRPr="00C30392">
        <w:rPr>
          <w:b/>
          <w:sz w:val="24"/>
          <w:szCs w:val="24"/>
        </w:rPr>
        <w:t>Introdução</w:t>
      </w:r>
    </w:p>
    <w:p w:rsidR="00131A47" w:rsidRPr="00C30392" w:rsidRDefault="00BC7B39" w:rsidP="00C30392">
      <w:pPr>
        <w:spacing w:line="240" w:lineRule="auto"/>
        <w:ind w:firstLine="720"/>
        <w:jc w:val="both"/>
        <w:rPr>
          <w:sz w:val="24"/>
          <w:szCs w:val="24"/>
        </w:rPr>
      </w:pPr>
      <w:r w:rsidRPr="00C30392">
        <w:rPr>
          <w:sz w:val="24"/>
          <w:szCs w:val="24"/>
        </w:rPr>
        <w:t xml:space="preserve">A Doença de Alzheimer (DA) é definida como uma doença </w:t>
      </w:r>
      <w:proofErr w:type="spellStart"/>
      <w:r w:rsidRPr="00C30392">
        <w:rPr>
          <w:sz w:val="24"/>
          <w:szCs w:val="24"/>
        </w:rPr>
        <w:t>neurodegenerativa</w:t>
      </w:r>
      <w:proofErr w:type="spellEnd"/>
      <w:r w:rsidRPr="00C30392">
        <w:rPr>
          <w:sz w:val="24"/>
          <w:szCs w:val="24"/>
        </w:rPr>
        <w:t xml:space="preserve"> com perda </w:t>
      </w:r>
      <w:proofErr w:type="gramStart"/>
      <w:r w:rsidRPr="00C30392">
        <w:rPr>
          <w:sz w:val="24"/>
          <w:szCs w:val="24"/>
        </w:rPr>
        <w:t>progressiva de memória e sintomas cognitivo comportamentais</w:t>
      </w:r>
      <w:proofErr w:type="gramEnd"/>
      <w:r w:rsidRPr="00C30392">
        <w:rPr>
          <w:sz w:val="24"/>
          <w:szCs w:val="24"/>
        </w:rPr>
        <w:t xml:space="preserve">. Dentre os diversos sintomas, pode listar-se a perda da memória, agitação psicomotora, depressão, transtornos afetivos com isolamento social, falha no reconhecimento de faces, entre outros. </w:t>
      </w:r>
    </w:p>
    <w:p w:rsidR="00131A47" w:rsidRPr="00C30392" w:rsidRDefault="00BC7B39" w:rsidP="00C30392">
      <w:pPr>
        <w:spacing w:line="240" w:lineRule="auto"/>
        <w:ind w:firstLine="720"/>
        <w:jc w:val="both"/>
        <w:rPr>
          <w:b/>
          <w:i/>
          <w:sz w:val="24"/>
          <w:szCs w:val="24"/>
        </w:rPr>
      </w:pPr>
      <w:r w:rsidRPr="00C30392">
        <w:rPr>
          <w:sz w:val="24"/>
          <w:szCs w:val="24"/>
        </w:rPr>
        <w:t xml:space="preserve">A fisiopatologia da doença relaciona-se com </w:t>
      </w:r>
      <w:proofErr w:type="spellStart"/>
      <w:r w:rsidRPr="00C30392">
        <w:rPr>
          <w:sz w:val="24"/>
          <w:szCs w:val="24"/>
        </w:rPr>
        <w:t>neuroinflamação</w:t>
      </w:r>
      <w:proofErr w:type="spellEnd"/>
      <w:r w:rsidRPr="00C30392">
        <w:rPr>
          <w:sz w:val="24"/>
          <w:szCs w:val="24"/>
        </w:rPr>
        <w:t xml:space="preserve">, devido à </w:t>
      </w:r>
      <w:proofErr w:type="gramStart"/>
      <w:r w:rsidRPr="00C30392">
        <w:rPr>
          <w:sz w:val="24"/>
          <w:szCs w:val="24"/>
        </w:rPr>
        <w:t>ativação</w:t>
      </w:r>
      <w:proofErr w:type="gramEnd"/>
      <w:r w:rsidRPr="00C30392">
        <w:rPr>
          <w:sz w:val="24"/>
          <w:szCs w:val="24"/>
        </w:rPr>
        <w:t xml:space="preserve"> </w:t>
      </w:r>
      <w:proofErr w:type="gramStart"/>
      <w:r w:rsidRPr="00C30392">
        <w:rPr>
          <w:sz w:val="24"/>
          <w:szCs w:val="24"/>
        </w:rPr>
        <w:t>da</w:t>
      </w:r>
      <w:proofErr w:type="gramEnd"/>
      <w:r w:rsidRPr="00C30392">
        <w:rPr>
          <w:sz w:val="24"/>
          <w:szCs w:val="24"/>
        </w:rPr>
        <w:t xml:space="preserve"> micróglia, resultando em depósitos extracelulares de β-amiloides e </w:t>
      </w:r>
      <w:proofErr w:type="spellStart"/>
      <w:r w:rsidRPr="00C30392">
        <w:rPr>
          <w:sz w:val="24"/>
          <w:szCs w:val="24"/>
        </w:rPr>
        <w:t>hiperfosforilação</w:t>
      </w:r>
      <w:proofErr w:type="spellEnd"/>
      <w:r w:rsidRPr="00C30392">
        <w:rPr>
          <w:sz w:val="24"/>
          <w:szCs w:val="24"/>
        </w:rPr>
        <w:t xml:space="preserve"> da proteína </w:t>
      </w:r>
      <w:r w:rsidRPr="00C30392">
        <w:rPr>
          <w:i/>
          <w:sz w:val="24"/>
          <w:szCs w:val="24"/>
        </w:rPr>
        <w:t>tau</w:t>
      </w:r>
      <w:r w:rsidRPr="00C30392">
        <w:rPr>
          <w:sz w:val="24"/>
          <w:szCs w:val="24"/>
        </w:rPr>
        <w:t xml:space="preserve">, bem como processo de </w:t>
      </w:r>
      <w:proofErr w:type="spellStart"/>
      <w:r w:rsidRPr="00C30392">
        <w:rPr>
          <w:sz w:val="24"/>
          <w:szCs w:val="24"/>
        </w:rPr>
        <w:t>neurodegeneração</w:t>
      </w:r>
      <w:proofErr w:type="spellEnd"/>
      <w:r w:rsidRPr="00C30392">
        <w:rPr>
          <w:sz w:val="24"/>
          <w:szCs w:val="24"/>
        </w:rPr>
        <w:t>, desencadeado pela redução da síntese de colesterol.</w:t>
      </w:r>
    </w:p>
    <w:p w:rsidR="00131A47" w:rsidRPr="00C30392" w:rsidRDefault="00BC7B39" w:rsidP="00C30392">
      <w:pPr>
        <w:spacing w:line="240" w:lineRule="auto"/>
        <w:ind w:firstLine="720"/>
        <w:jc w:val="both"/>
        <w:rPr>
          <w:color w:val="222222"/>
          <w:sz w:val="24"/>
          <w:szCs w:val="24"/>
          <w:highlight w:val="white"/>
        </w:rPr>
      </w:pPr>
      <w:r w:rsidRPr="00C30392">
        <w:rPr>
          <w:color w:val="222222"/>
          <w:sz w:val="24"/>
          <w:szCs w:val="24"/>
          <w:highlight w:val="white"/>
        </w:rPr>
        <w:t>As atuais terapias medicamentosas para a doença de Alzheimer apresentam eficácia questionável, sendo úteis principalmente no alívio de alguns sintomas. O tratamento</w:t>
      </w:r>
      <w:r w:rsidRPr="00C30392">
        <w:rPr>
          <w:sz w:val="24"/>
          <w:szCs w:val="24"/>
        </w:rPr>
        <w:t xml:space="preserve"> não impede a progressão da doença, apenas oferece benefícios limitados na função cognitiva</w:t>
      </w:r>
      <w:r w:rsidRPr="00C30392">
        <w:rPr>
          <w:color w:val="222222"/>
          <w:sz w:val="24"/>
          <w:szCs w:val="24"/>
          <w:highlight w:val="white"/>
        </w:rPr>
        <w:t xml:space="preserve">. </w:t>
      </w:r>
      <w:proofErr w:type="gramStart"/>
      <w:r w:rsidRPr="00C30392">
        <w:rPr>
          <w:color w:val="222222"/>
          <w:sz w:val="24"/>
          <w:szCs w:val="24"/>
          <w:highlight w:val="white"/>
        </w:rPr>
        <w:t>Além disso</w:t>
      </w:r>
      <w:proofErr w:type="gramEnd"/>
      <w:r w:rsidRPr="00C30392">
        <w:rPr>
          <w:color w:val="222222"/>
          <w:sz w:val="24"/>
          <w:szCs w:val="24"/>
          <w:highlight w:val="white"/>
        </w:rPr>
        <w:t xml:space="preserve"> são passíveis de causar vários efeitos adversos. Dentre as drogas aprovadas, os inibidores da </w:t>
      </w:r>
      <w:proofErr w:type="spellStart"/>
      <w:r w:rsidRPr="00C30392">
        <w:rPr>
          <w:color w:val="222222"/>
          <w:sz w:val="24"/>
          <w:szCs w:val="24"/>
          <w:highlight w:val="white"/>
        </w:rPr>
        <w:t>acetilcolinesterase</w:t>
      </w:r>
      <w:proofErr w:type="spellEnd"/>
      <w:r w:rsidRPr="00C30392">
        <w:rPr>
          <w:color w:val="222222"/>
          <w:sz w:val="24"/>
          <w:szCs w:val="24"/>
          <w:highlight w:val="white"/>
        </w:rPr>
        <w:t xml:space="preserve">, como o </w:t>
      </w:r>
      <w:proofErr w:type="spellStart"/>
      <w:r w:rsidRPr="00C30392">
        <w:rPr>
          <w:color w:val="222222"/>
          <w:sz w:val="24"/>
          <w:szCs w:val="24"/>
          <w:highlight w:val="white"/>
        </w:rPr>
        <w:t>Donepezil</w:t>
      </w:r>
      <w:proofErr w:type="spellEnd"/>
      <w:r w:rsidRPr="00C30392">
        <w:rPr>
          <w:color w:val="222222"/>
          <w:sz w:val="24"/>
          <w:szCs w:val="24"/>
          <w:highlight w:val="white"/>
        </w:rPr>
        <w:t xml:space="preserve"> (</w:t>
      </w:r>
      <w:proofErr w:type="spellStart"/>
      <w:r w:rsidRPr="00C30392">
        <w:rPr>
          <w:color w:val="222222"/>
          <w:sz w:val="24"/>
          <w:szCs w:val="24"/>
          <w:highlight w:val="white"/>
        </w:rPr>
        <w:t>Eranz</w:t>
      </w:r>
      <w:proofErr w:type="spellEnd"/>
      <w:r w:rsidRPr="00C30392">
        <w:rPr>
          <w:color w:val="222222"/>
          <w:sz w:val="24"/>
          <w:szCs w:val="24"/>
          <w:highlight w:val="white"/>
        </w:rPr>
        <w:t xml:space="preserve">®) são as mais usadas. Somando-se a isso, tem-se que esses inibidores da colinesterase apresentam um efeito terapêutico benéfico em no máximo, 20% dos pacientes com Alzheimer. Além disso, alguns sintomas típicos da </w:t>
      </w:r>
      <w:proofErr w:type="spellStart"/>
      <w:r w:rsidRPr="00C30392">
        <w:rPr>
          <w:color w:val="222222"/>
          <w:sz w:val="24"/>
          <w:szCs w:val="24"/>
          <w:highlight w:val="white"/>
        </w:rPr>
        <w:t>DA</w:t>
      </w:r>
      <w:proofErr w:type="spellEnd"/>
      <w:r w:rsidRPr="00C30392">
        <w:rPr>
          <w:color w:val="222222"/>
          <w:sz w:val="24"/>
          <w:szCs w:val="24"/>
          <w:highlight w:val="white"/>
        </w:rPr>
        <w:t xml:space="preserve"> são controlados com o uso de outros medicamentos, tais como </w:t>
      </w:r>
      <w:proofErr w:type="spellStart"/>
      <w:r w:rsidRPr="00C30392">
        <w:rPr>
          <w:color w:val="222222"/>
          <w:sz w:val="24"/>
          <w:szCs w:val="24"/>
          <w:highlight w:val="white"/>
        </w:rPr>
        <w:t>antipsicóticos</w:t>
      </w:r>
      <w:proofErr w:type="spellEnd"/>
      <w:r w:rsidRPr="00C30392">
        <w:rPr>
          <w:color w:val="222222"/>
          <w:sz w:val="24"/>
          <w:szCs w:val="24"/>
          <w:highlight w:val="white"/>
        </w:rPr>
        <w:t>, antidepressivos, anticonvulsivantes e benzodiazepínicos, aumentando o número de reações adversas e interações medicamentosas.</w:t>
      </w:r>
    </w:p>
    <w:p w:rsidR="00131A47" w:rsidRPr="00C30392" w:rsidRDefault="00BC7B39" w:rsidP="00C30392">
      <w:pPr>
        <w:spacing w:line="240" w:lineRule="auto"/>
        <w:ind w:firstLine="720"/>
        <w:jc w:val="both"/>
        <w:rPr>
          <w:color w:val="222222"/>
          <w:sz w:val="24"/>
          <w:szCs w:val="24"/>
          <w:highlight w:val="white"/>
        </w:rPr>
      </w:pPr>
      <w:r w:rsidRPr="00C30392">
        <w:rPr>
          <w:sz w:val="24"/>
          <w:szCs w:val="24"/>
        </w:rPr>
        <w:t xml:space="preserve">Os </w:t>
      </w:r>
      <w:proofErr w:type="spellStart"/>
      <w:r w:rsidRPr="00C30392">
        <w:rPr>
          <w:sz w:val="24"/>
          <w:szCs w:val="24"/>
        </w:rPr>
        <w:t>canabinoides</w:t>
      </w:r>
      <w:proofErr w:type="spellEnd"/>
      <w:r w:rsidRPr="00C30392">
        <w:rPr>
          <w:sz w:val="24"/>
          <w:szCs w:val="24"/>
        </w:rPr>
        <w:t xml:space="preserve"> naturais são derivados da planta </w:t>
      </w:r>
      <w:proofErr w:type="spellStart"/>
      <w:r w:rsidRPr="00C30392">
        <w:rPr>
          <w:i/>
          <w:sz w:val="24"/>
          <w:szCs w:val="24"/>
        </w:rPr>
        <w:t>Cannabis</w:t>
      </w:r>
      <w:proofErr w:type="spellEnd"/>
      <w:r w:rsidRPr="00C30392">
        <w:rPr>
          <w:i/>
          <w:sz w:val="24"/>
          <w:szCs w:val="24"/>
        </w:rPr>
        <w:t xml:space="preserve"> sativa</w:t>
      </w:r>
      <w:r w:rsidRPr="00C30392">
        <w:rPr>
          <w:sz w:val="24"/>
          <w:szCs w:val="24"/>
        </w:rPr>
        <w:t xml:space="preserve">, que possui como principais compostos ativos o 9-tetrahidrocanabinol, o </w:t>
      </w:r>
      <w:proofErr w:type="spellStart"/>
      <w:r w:rsidRPr="00C30392">
        <w:rPr>
          <w:sz w:val="24"/>
          <w:szCs w:val="24"/>
        </w:rPr>
        <w:t>canabidiol</w:t>
      </w:r>
      <w:proofErr w:type="spellEnd"/>
      <w:r w:rsidRPr="00C30392">
        <w:rPr>
          <w:sz w:val="24"/>
          <w:szCs w:val="24"/>
        </w:rPr>
        <w:t xml:space="preserve">, o </w:t>
      </w:r>
      <w:proofErr w:type="spellStart"/>
      <w:r w:rsidRPr="00C30392">
        <w:rPr>
          <w:sz w:val="24"/>
          <w:szCs w:val="24"/>
        </w:rPr>
        <w:t>canabinol</w:t>
      </w:r>
      <w:proofErr w:type="spellEnd"/>
      <w:r w:rsidRPr="00C30392">
        <w:rPr>
          <w:sz w:val="24"/>
          <w:szCs w:val="24"/>
        </w:rPr>
        <w:t xml:space="preserve"> e o </w:t>
      </w:r>
      <w:proofErr w:type="spellStart"/>
      <w:r w:rsidRPr="00C30392">
        <w:rPr>
          <w:sz w:val="24"/>
          <w:szCs w:val="24"/>
        </w:rPr>
        <w:t>tetrahidrocanabivarin</w:t>
      </w:r>
      <w:proofErr w:type="spellEnd"/>
      <w:r w:rsidRPr="00C30392">
        <w:rPr>
          <w:sz w:val="24"/>
          <w:szCs w:val="24"/>
        </w:rPr>
        <w:t xml:space="preserve">. O mecanismo de ação dos </w:t>
      </w:r>
      <w:proofErr w:type="spellStart"/>
      <w:r w:rsidRPr="00C30392">
        <w:rPr>
          <w:sz w:val="24"/>
          <w:szCs w:val="24"/>
        </w:rPr>
        <w:t>canabinoides</w:t>
      </w:r>
      <w:proofErr w:type="spellEnd"/>
      <w:r w:rsidRPr="00C30392">
        <w:rPr>
          <w:sz w:val="24"/>
          <w:szCs w:val="24"/>
        </w:rPr>
        <w:t xml:space="preserve"> baseia-se na ativação do sistema </w:t>
      </w:r>
      <w:proofErr w:type="spellStart"/>
      <w:r w:rsidRPr="00C30392">
        <w:rPr>
          <w:sz w:val="24"/>
          <w:szCs w:val="24"/>
        </w:rPr>
        <w:t>endocanabinoide</w:t>
      </w:r>
      <w:proofErr w:type="spellEnd"/>
      <w:r w:rsidRPr="00C30392">
        <w:rPr>
          <w:sz w:val="24"/>
          <w:szCs w:val="24"/>
        </w:rPr>
        <w:t xml:space="preserve">, através de receptores </w:t>
      </w:r>
      <w:proofErr w:type="spellStart"/>
      <w:r w:rsidRPr="00C30392">
        <w:rPr>
          <w:sz w:val="24"/>
          <w:szCs w:val="24"/>
        </w:rPr>
        <w:t>canabinoides</w:t>
      </w:r>
      <w:proofErr w:type="spellEnd"/>
      <w:r w:rsidRPr="00C30392">
        <w:rPr>
          <w:sz w:val="24"/>
          <w:szCs w:val="24"/>
        </w:rPr>
        <w:t xml:space="preserve">, que resulta na liberação de neurotransmissores, com destaque ao glutamato. A eficácia dos derivados </w:t>
      </w:r>
      <w:proofErr w:type="spellStart"/>
      <w:r w:rsidRPr="00C30392">
        <w:rPr>
          <w:sz w:val="24"/>
          <w:szCs w:val="24"/>
        </w:rPr>
        <w:t>canabinoides</w:t>
      </w:r>
      <w:proofErr w:type="spellEnd"/>
      <w:r w:rsidRPr="00C30392">
        <w:rPr>
          <w:sz w:val="24"/>
          <w:szCs w:val="24"/>
        </w:rPr>
        <w:t xml:space="preserve"> já foi estudada para ação </w:t>
      </w:r>
      <w:proofErr w:type="spellStart"/>
      <w:r w:rsidRPr="00C30392">
        <w:rPr>
          <w:sz w:val="24"/>
          <w:szCs w:val="24"/>
        </w:rPr>
        <w:t>neuroprotetora</w:t>
      </w:r>
      <w:proofErr w:type="spellEnd"/>
      <w:r w:rsidRPr="00C30392">
        <w:rPr>
          <w:sz w:val="24"/>
          <w:szCs w:val="24"/>
        </w:rPr>
        <w:t xml:space="preserve">, </w:t>
      </w:r>
      <w:proofErr w:type="spellStart"/>
      <w:proofErr w:type="gramStart"/>
      <w:r w:rsidRPr="00C30392">
        <w:rPr>
          <w:sz w:val="24"/>
          <w:szCs w:val="24"/>
        </w:rPr>
        <w:t>anti</w:t>
      </w:r>
      <w:proofErr w:type="spellEnd"/>
      <w:r w:rsidRPr="00C30392">
        <w:rPr>
          <w:sz w:val="24"/>
          <w:szCs w:val="24"/>
        </w:rPr>
        <w:t xml:space="preserve"> inflamatória</w:t>
      </w:r>
      <w:proofErr w:type="gramEnd"/>
      <w:r w:rsidRPr="00C30392">
        <w:rPr>
          <w:sz w:val="24"/>
          <w:szCs w:val="24"/>
        </w:rPr>
        <w:t xml:space="preserve"> e </w:t>
      </w:r>
      <w:proofErr w:type="spellStart"/>
      <w:r w:rsidRPr="00C30392">
        <w:rPr>
          <w:sz w:val="24"/>
          <w:szCs w:val="24"/>
        </w:rPr>
        <w:t>antioxidativa</w:t>
      </w:r>
      <w:proofErr w:type="spellEnd"/>
      <w:r w:rsidRPr="00C30392">
        <w:rPr>
          <w:sz w:val="24"/>
          <w:szCs w:val="24"/>
        </w:rPr>
        <w:t xml:space="preserve">. Outros estudos também demonstraram a prevenção da </w:t>
      </w:r>
      <w:proofErr w:type="spellStart"/>
      <w:r w:rsidRPr="00C30392">
        <w:rPr>
          <w:sz w:val="24"/>
          <w:szCs w:val="24"/>
        </w:rPr>
        <w:t>neurotoxicidade</w:t>
      </w:r>
      <w:proofErr w:type="spellEnd"/>
      <w:r w:rsidRPr="00C30392">
        <w:rPr>
          <w:sz w:val="24"/>
          <w:szCs w:val="24"/>
        </w:rPr>
        <w:t xml:space="preserve"> e da </w:t>
      </w:r>
      <w:proofErr w:type="spellStart"/>
      <w:r w:rsidRPr="00C30392">
        <w:rPr>
          <w:sz w:val="24"/>
          <w:szCs w:val="24"/>
        </w:rPr>
        <w:t>hiperfosforilação</w:t>
      </w:r>
      <w:proofErr w:type="spellEnd"/>
      <w:r w:rsidRPr="00C30392">
        <w:rPr>
          <w:sz w:val="24"/>
          <w:szCs w:val="24"/>
        </w:rPr>
        <w:t xml:space="preserve"> da proteína </w:t>
      </w:r>
      <w:r w:rsidRPr="00C30392">
        <w:rPr>
          <w:i/>
          <w:sz w:val="24"/>
          <w:szCs w:val="24"/>
        </w:rPr>
        <w:t>tau</w:t>
      </w:r>
      <w:r w:rsidRPr="00C30392">
        <w:rPr>
          <w:sz w:val="24"/>
          <w:szCs w:val="24"/>
        </w:rPr>
        <w:t xml:space="preserve">, bem como promoção da </w:t>
      </w:r>
      <w:proofErr w:type="spellStart"/>
      <w:r w:rsidRPr="00C30392">
        <w:rPr>
          <w:sz w:val="24"/>
          <w:szCs w:val="24"/>
        </w:rPr>
        <w:t>neurogênese</w:t>
      </w:r>
      <w:proofErr w:type="spellEnd"/>
      <w:r w:rsidRPr="00C30392">
        <w:rPr>
          <w:sz w:val="24"/>
          <w:szCs w:val="24"/>
        </w:rPr>
        <w:t>.</w:t>
      </w:r>
    </w:p>
    <w:p w:rsidR="00131A47" w:rsidRPr="00C30392" w:rsidRDefault="00BC7B39" w:rsidP="00C30392">
      <w:pPr>
        <w:widowControl w:val="0"/>
        <w:spacing w:line="240" w:lineRule="auto"/>
        <w:jc w:val="both"/>
        <w:rPr>
          <w:b/>
          <w:sz w:val="24"/>
          <w:szCs w:val="24"/>
        </w:rPr>
      </w:pPr>
      <w:r w:rsidRPr="00C30392">
        <w:rPr>
          <w:b/>
          <w:sz w:val="24"/>
          <w:szCs w:val="24"/>
        </w:rPr>
        <w:t>Percurso Teórico</w:t>
      </w:r>
    </w:p>
    <w:p w:rsidR="00131A47" w:rsidRPr="00C30392" w:rsidRDefault="00BC7B39" w:rsidP="00C30392">
      <w:pPr>
        <w:widowControl w:val="0"/>
        <w:spacing w:line="240" w:lineRule="auto"/>
        <w:ind w:firstLine="720"/>
        <w:jc w:val="both"/>
        <w:rPr>
          <w:sz w:val="24"/>
          <w:szCs w:val="24"/>
        </w:rPr>
      </w:pPr>
      <w:r w:rsidRPr="00C30392">
        <w:rPr>
          <w:sz w:val="24"/>
          <w:szCs w:val="24"/>
        </w:rPr>
        <w:t xml:space="preserve">Foi realizada uma revisão de literatura integrativa, analisando o que foi produzido sobre o uso de derivados </w:t>
      </w:r>
      <w:proofErr w:type="spellStart"/>
      <w:r w:rsidRPr="00C30392">
        <w:rPr>
          <w:sz w:val="24"/>
          <w:szCs w:val="24"/>
        </w:rPr>
        <w:t>canabinoides</w:t>
      </w:r>
      <w:proofErr w:type="spellEnd"/>
      <w:r w:rsidRPr="00C30392">
        <w:rPr>
          <w:sz w:val="24"/>
          <w:szCs w:val="24"/>
        </w:rPr>
        <w:t xml:space="preserve"> para o tratamento ou alívio de sintomas em pacientes ou modelos animais com Doença de </w:t>
      </w:r>
      <w:proofErr w:type="gramStart"/>
      <w:r w:rsidRPr="00C30392">
        <w:rPr>
          <w:sz w:val="24"/>
          <w:szCs w:val="24"/>
        </w:rPr>
        <w:t>Alzheimer</w:t>
      </w:r>
      <w:proofErr w:type="gramEnd"/>
    </w:p>
    <w:p w:rsidR="00131A47" w:rsidRPr="00C30392" w:rsidRDefault="00BC7B39" w:rsidP="00C30392">
      <w:pPr>
        <w:widowControl w:val="0"/>
        <w:spacing w:line="240" w:lineRule="auto"/>
        <w:ind w:firstLine="720"/>
        <w:jc w:val="both"/>
        <w:rPr>
          <w:sz w:val="24"/>
          <w:szCs w:val="24"/>
        </w:rPr>
      </w:pPr>
      <w:r w:rsidRPr="00C30392">
        <w:rPr>
          <w:sz w:val="24"/>
          <w:szCs w:val="24"/>
        </w:rPr>
        <w:t xml:space="preserve">Para a elaboração da revisão integrativa, foram seguidas as etapas: definição da </w:t>
      </w:r>
      <w:r w:rsidRPr="00C30392">
        <w:rPr>
          <w:sz w:val="24"/>
          <w:szCs w:val="24"/>
        </w:rPr>
        <w:lastRenderedPageBreak/>
        <w:t>questão norteadora, objetivo da pesquisa, amostragem da literatura, coleta de dados com estabelecimento de critérios de inclusão e exclusão, análise crítica dos estudos incluídos, apresentação e discussão dos resultados. Após pesquisa em base de dados e exclusão de artigos não correspondentes, foram selecionados, ao final, 13 artigos.</w:t>
      </w:r>
    </w:p>
    <w:p w:rsidR="00131A47" w:rsidRPr="00C30392" w:rsidRDefault="00131A47" w:rsidP="00C30392">
      <w:pPr>
        <w:widowControl w:val="0"/>
        <w:spacing w:line="240" w:lineRule="auto"/>
        <w:jc w:val="both"/>
        <w:rPr>
          <w:sz w:val="24"/>
          <w:szCs w:val="24"/>
        </w:rPr>
      </w:pPr>
    </w:p>
    <w:p w:rsidR="00131A47" w:rsidRPr="00C30392" w:rsidRDefault="00BC7B39" w:rsidP="00C30392">
      <w:pPr>
        <w:widowControl w:val="0"/>
        <w:spacing w:line="240" w:lineRule="auto"/>
        <w:jc w:val="both"/>
        <w:rPr>
          <w:b/>
          <w:sz w:val="24"/>
          <w:szCs w:val="24"/>
        </w:rPr>
      </w:pPr>
      <w:r w:rsidRPr="00C30392">
        <w:rPr>
          <w:b/>
          <w:sz w:val="24"/>
          <w:szCs w:val="24"/>
        </w:rPr>
        <w:t>Conclusão</w:t>
      </w:r>
    </w:p>
    <w:p w:rsidR="00131A47" w:rsidRPr="00C30392" w:rsidRDefault="00BC7B39" w:rsidP="00C30392">
      <w:pPr>
        <w:spacing w:line="240" w:lineRule="auto"/>
        <w:ind w:firstLine="720"/>
        <w:jc w:val="both"/>
        <w:rPr>
          <w:sz w:val="24"/>
          <w:szCs w:val="24"/>
        </w:rPr>
      </w:pPr>
      <w:r w:rsidRPr="00C30392">
        <w:rPr>
          <w:sz w:val="24"/>
          <w:szCs w:val="24"/>
        </w:rPr>
        <w:t xml:space="preserve">Quando se trata de efeitos a nível molecular observa-se mais esclarecido os benefícios de tais compostos contra a </w:t>
      </w:r>
      <w:proofErr w:type="spellStart"/>
      <w:r w:rsidRPr="00C30392">
        <w:rPr>
          <w:sz w:val="24"/>
          <w:szCs w:val="24"/>
        </w:rPr>
        <w:t>neurodegeneração</w:t>
      </w:r>
      <w:proofErr w:type="spellEnd"/>
      <w:r w:rsidRPr="00C30392">
        <w:rPr>
          <w:sz w:val="24"/>
          <w:szCs w:val="24"/>
        </w:rPr>
        <w:t xml:space="preserve">, observando vantagens genéricas como diminuição de efeitos </w:t>
      </w:r>
      <w:proofErr w:type="spellStart"/>
      <w:r w:rsidRPr="00C30392">
        <w:rPr>
          <w:sz w:val="24"/>
          <w:szCs w:val="24"/>
        </w:rPr>
        <w:t>antinflamatórios</w:t>
      </w:r>
      <w:proofErr w:type="spellEnd"/>
      <w:r w:rsidRPr="00C30392">
        <w:rPr>
          <w:sz w:val="24"/>
          <w:szCs w:val="24"/>
        </w:rPr>
        <w:t>, redução da ativação da micróglia, redução da expressão de precursores da proteína beta-amiloide, restauração do potencial de membrana mitocondrial e aumento de viabilidade e diferenciação celular.</w:t>
      </w:r>
    </w:p>
    <w:p w:rsidR="00131A47" w:rsidRPr="00C30392" w:rsidRDefault="00BC7B39" w:rsidP="00C30392">
      <w:pPr>
        <w:spacing w:line="240" w:lineRule="auto"/>
        <w:ind w:firstLine="720"/>
        <w:jc w:val="both"/>
        <w:rPr>
          <w:sz w:val="24"/>
          <w:szCs w:val="24"/>
        </w:rPr>
      </w:pPr>
      <w:r w:rsidRPr="00C30392">
        <w:rPr>
          <w:sz w:val="24"/>
          <w:szCs w:val="24"/>
        </w:rPr>
        <w:t xml:space="preserve">Desse modo, observamos o potencial da administração de </w:t>
      </w:r>
      <w:proofErr w:type="spellStart"/>
      <w:r w:rsidRPr="00C30392">
        <w:rPr>
          <w:sz w:val="24"/>
          <w:szCs w:val="24"/>
        </w:rPr>
        <w:t>canabinoides</w:t>
      </w:r>
      <w:proofErr w:type="spellEnd"/>
      <w:r w:rsidRPr="00C30392">
        <w:rPr>
          <w:sz w:val="24"/>
          <w:szCs w:val="24"/>
        </w:rPr>
        <w:t xml:space="preserve"> para a melhora na qualidade de vida dos portadores da doença de Alzheimer, tendo em vista a escassez terapêutica para esse fim.</w:t>
      </w:r>
    </w:p>
    <w:p w:rsidR="00131A47" w:rsidRPr="00C30392" w:rsidRDefault="00131A47" w:rsidP="00C30392">
      <w:pPr>
        <w:spacing w:line="240" w:lineRule="auto"/>
        <w:ind w:firstLine="720"/>
        <w:jc w:val="both"/>
        <w:rPr>
          <w:sz w:val="24"/>
          <w:szCs w:val="24"/>
        </w:rPr>
      </w:pPr>
    </w:p>
    <w:p w:rsidR="00131A47" w:rsidRPr="00C30392" w:rsidRDefault="00BC7B39" w:rsidP="00C30392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C30392">
        <w:rPr>
          <w:b/>
          <w:sz w:val="24"/>
          <w:szCs w:val="24"/>
        </w:rPr>
        <w:t>Referencias</w:t>
      </w:r>
      <w:r w:rsidRPr="00C30392">
        <w:rPr>
          <w:rFonts w:eastAsia="Times New Roman"/>
          <w:sz w:val="24"/>
          <w:szCs w:val="24"/>
        </w:rPr>
        <w:t xml:space="preserve"> </w:t>
      </w:r>
    </w:p>
    <w:p w:rsidR="00BC7B39" w:rsidRPr="00C30392" w:rsidRDefault="00BC7B39" w:rsidP="00C30392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AHMED, A. I. A. et al. </w:t>
      </w:r>
      <w:proofErr w:type="spellStart"/>
      <w:r w:rsidRPr="00C30392">
        <w:rPr>
          <w:color w:val="auto"/>
          <w:sz w:val="24"/>
          <w:szCs w:val="24"/>
        </w:rPr>
        <w:t>Safety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and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pharmacokinetics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of</w:t>
      </w:r>
      <w:proofErr w:type="spellEnd"/>
      <w:r w:rsidRPr="00C30392">
        <w:rPr>
          <w:color w:val="auto"/>
          <w:sz w:val="24"/>
          <w:szCs w:val="24"/>
        </w:rPr>
        <w:t xml:space="preserve"> oral delta-9-tetrahydrocannabinol in </w:t>
      </w:r>
      <w:proofErr w:type="spellStart"/>
      <w:r w:rsidRPr="00C30392">
        <w:rPr>
          <w:color w:val="auto"/>
          <w:sz w:val="24"/>
          <w:szCs w:val="24"/>
        </w:rPr>
        <w:t>healthy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older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subjects</w:t>
      </w:r>
      <w:proofErr w:type="spellEnd"/>
      <w:r w:rsidRPr="00C30392">
        <w:rPr>
          <w:color w:val="auto"/>
          <w:sz w:val="24"/>
          <w:szCs w:val="24"/>
        </w:rPr>
        <w:t xml:space="preserve">: A </w:t>
      </w:r>
      <w:proofErr w:type="spellStart"/>
      <w:r w:rsidRPr="00C30392">
        <w:rPr>
          <w:color w:val="auto"/>
          <w:sz w:val="24"/>
          <w:szCs w:val="24"/>
        </w:rPr>
        <w:t>randomized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controlled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trial</w:t>
      </w:r>
      <w:proofErr w:type="spellEnd"/>
      <w:r w:rsidRPr="00C30392">
        <w:rPr>
          <w:color w:val="auto"/>
          <w:sz w:val="24"/>
          <w:szCs w:val="24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</w:rPr>
        <w:t>European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Neuropsychopharmacology</w:t>
      </w:r>
      <w:proofErr w:type="spellEnd"/>
      <w:r w:rsidRPr="00C30392">
        <w:rPr>
          <w:color w:val="auto"/>
          <w:sz w:val="24"/>
          <w:szCs w:val="24"/>
        </w:rPr>
        <w:t xml:space="preserve">, v. 24, n. 9, p. 1475–1482, 2014.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C30392">
        <w:rPr>
          <w:color w:val="auto"/>
          <w:sz w:val="24"/>
          <w:szCs w:val="24"/>
        </w:rPr>
        <w:t xml:space="preserve">ASO, E. </w:t>
      </w:r>
      <w:proofErr w:type="gramStart"/>
      <w:r w:rsidRPr="00C30392">
        <w:rPr>
          <w:color w:val="auto"/>
          <w:sz w:val="24"/>
          <w:szCs w:val="24"/>
        </w:rPr>
        <w:t>et</w:t>
      </w:r>
      <w:proofErr w:type="gramEnd"/>
      <w:r w:rsidRPr="00C30392">
        <w:rPr>
          <w:color w:val="auto"/>
          <w:sz w:val="24"/>
          <w:szCs w:val="24"/>
        </w:rPr>
        <w:t xml:space="preserve"> al. </w:t>
      </w:r>
      <w:proofErr w:type="spellStart"/>
      <w:r w:rsidRPr="00C30392">
        <w:rPr>
          <w:color w:val="auto"/>
          <w:sz w:val="24"/>
          <w:szCs w:val="24"/>
        </w:rPr>
        <w:t>Cannabinoid</w:t>
      </w:r>
      <w:proofErr w:type="spellEnd"/>
      <w:r w:rsidRPr="00C30392">
        <w:rPr>
          <w:color w:val="auto"/>
          <w:sz w:val="24"/>
          <w:szCs w:val="24"/>
        </w:rPr>
        <w:t xml:space="preserve"> receptor 2 </w:t>
      </w:r>
      <w:proofErr w:type="spellStart"/>
      <w:r w:rsidRPr="00C30392">
        <w:rPr>
          <w:color w:val="auto"/>
          <w:sz w:val="24"/>
          <w:szCs w:val="24"/>
        </w:rPr>
        <w:t>participates</w:t>
      </w:r>
      <w:proofErr w:type="spellEnd"/>
      <w:r w:rsidRPr="00C30392">
        <w:rPr>
          <w:color w:val="auto"/>
          <w:sz w:val="24"/>
          <w:szCs w:val="24"/>
        </w:rPr>
        <w:t xml:space="preserve"> in </w:t>
      </w:r>
      <w:proofErr w:type="spellStart"/>
      <w:r w:rsidRPr="00C30392">
        <w:rPr>
          <w:color w:val="auto"/>
          <w:sz w:val="24"/>
          <w:szCs w:val="24"/>
        </w:rPr>
        <w:t>amyloid</w:t>
      </w:r>
      <w:proofErr w:type="spellEnd"/>
      <w:r w:rsidRPr="00C30392">
        <w:rPr>
          <w:color w:val="auto"/>
          <w:sz w:val="24"/>
          <w:szCs w:val="24"/>
        </w:rPr>
        <w:t xml:space="preserve">-β </w:t>
      </w:r>
      <w:proofErr w:type="spellStart"/>
      <w:r w:rsidRPr="00C30392">
        <w:rPr>
          <w:color w:val="auto"/>
          <w:sz w:val="24"/>
          <w:szCs w:val="24"/>
        </w:rPr>
        <w:t>processing</w:t>
      </w:r>
      <w:proofErr w:type="spellEnd"/>
      <w:r w:rsidRPr="00C30392">
        <w:rPr>
          <w:color w:val="auto"/>
          <w:sz w:val="24"/>
          <w:szCs w:val="24"/>
        </w:rPr>
        <w:t xml:space="preserve"> in a mouse </w:t>
      </w:r>
      <w:proofErr w:type="spellStart"/>
      <w:r w:rsidRPr="00C30392">
        <w:rPr>
          <w:color w:val="auto"/>
          <w:sz w:val="24"/>
          <w:szCs w:val="24"/>
        </w:rPr>
        <w:t>model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of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Alzheimer’s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disease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but</w:t>
      </w:r>
      <w:proofErr w:type="spellEnd"/>
      <w:r w:rsidRPr="00C30392">
        <w:rPr>
          <w:color w:val="auto"/>
          <w:sz w:val="24"/>
          <w:szCs w:val="24"/>
        </w:rPr>
        <w:t xml:space="preserve"> plays a </w:t>
      </w:r>
      <w:proofErr w:type="spellStart"/>
      <w:r w:rsidRPr="00C30392">
        <w:rPr>
          <w:color w:val="auto"/>
          <w:sz w:val="24"/>
          <w:szCs w:val="24"/>
        </w:rPr>
        <w:t>minor</w:t>
      </w:r>
      <w:proofErr w:type="spellEnd"/>
      <w:r w:rsidRPr="00C30392">
        <w:rPr>
          <w:color w:val="auto"/>
          <w:sz w:val="24"/>
          <w:szCs w:val="24"/>
        </w:rPr>
        <w:t xml:space="preserve"> role in </w:t>
      </w:r>
      <w:proofErr w:type="spellStart"/>
      <w:r w:rsidRPr="00C30392">
        <w:rPr>
          <w:color w:val="auto"/>
          <w:sz w:val="24"/>
          <w:szCs w:val="24"/>
        </w:rPr>
        <w:t>the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therapeutic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properties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of</w:t>
      </w:r>
      <w:proofErr w:type="spellEnd"/>
      <w:r w:rsidRPr="00C30392">
        <w:rPr>
          <w:color w:val="auto"/>
          <w:sz w:val="24"/>
          <w:szCs w:val="24"/>
        </w:rPr>
        <w:t xml:space="preserve"> a </w:t>
      </w:r>
      <w:proofErr w:type="spellStart"/>
      <w:r w:rsidRPr="00C30392">
        <w:rPr>
          <w:color w:val="auto"/>
          <w:sz w:val="24"/>
          <w:szCs w:val="24"/>
        </w:rPr>
        <w:t>cannabis-based</w:t>
      </w:r>
      <w:proofErr w:type="spellEnd"/>
      <w:r w:rsidRPr="00C30392">
        <w:rPr>
          <w:color w:val="auto"/>
          <w:sz w:val="24"/>
          <w:szCs w:val="24"/>
        </w:rPr>
        <w:t xml:space="preserve"> medicine.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of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Alzheimer’s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Disease</w:t>
      </w:r>
      <w:proofErr w:type="spellEnd"/>
      <w:r w:rsidRPr="00C30392">
        <w:rPr>
          <w:color w:val="auto"/>
          <w:sz w:val="24"/>
          <w:szCs w:val="24"/>
        </w:rPr>
        <w:t xml:space="preserve">, v. 51, n. 2, p. 489–500, 2016.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C30392">
        <w:rPr>
          <w:color w:val="auto"/>
          <w:sz w:val="24"/>
          <w:szCs w:val="24"/>
        </w:rPr>
        <w:t xml:space="preserve">ASO, E. </w:t>
      </w:r>
      <w:proofErr w:type="gramStart"/>
      <w:r w:rsidRPr="00C30392">
        <w:rPr>
          <w:color w:val="auto"/>
          <w:sz w:val="24"/>
          <w:szCs w:val="24"/>
        </w:rPr>
        <w:t>et</w:t>
      </w:r>
      <w:proofErr w:type="gramEnd"/>
      <w:r w:rsidRPr="00C30392">
        <w:rPr>
          <w:color w:val="auto"/>
          <w:sz w:val="24"/>
          <w:szCs w:val="24"/>
        </w:rPr>
        <w:t xml:space="preserve"> al. </w:t>
      </w:r>
      <w:proofErr w:type="spellStart"/>
      <w:r w:rsidRPr="00C30392">
        <w:rPr>
          <w:color w:val="auto"/>
          <w:sz w:val="24"/>
          <w:szCs w:val="24"/>
        </w:rPr>
        <w:t>Cannabis-based</w:t>
      </w:r>
      <w:proofErr w:type="spellEnd"/>
      <w:r w:rsidRPr="00C30392">
        <w:rPr>
          <w:color w:val="auto"/>
          <w:sz w:val="24"/>
          <w:szCs w:val="24"/>
        </w:rPr>
        <w:t xml:space="preserve"> medicine </w:t>
      </w:r>
      <w:proofErr w:type="spellStart"/>
      <w:r w:rsidRPr="00C30392">
        <w:rPr>
          <w:color w:val="auto"/>
          <w:sz w:val="24"/>
          <w:szCs w:val="24"/>
        </w:rPr>
        <w:t>reduces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multiple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pathological</w:t>
      </w:r>
      <w:proofErr w:type="spellEnd"/>
      <w:r w:rsidRPr="00C30392">
        <w:rPr>
          <w:color w:val="auto"/>
          <w:sz w:val="24"/>
          <w:szCs w:val="24"/>
        </w:rPr>
        <w:t xml:space="preserve"> processes in AβPP/PS1 </w:t>
      </w:r>
      <w:proofErr w:type="spellStart"/>
      <w:r w:rsidRPr="00C30392">
        <w:rPr>
          <w:color w:val="auto"/>
          <w:sz w:val="24"/>
          <w:szCs w:val="24"/>
        </w:rPr>
        <w:t>mice</w:t>
      </w:r>
      <w:proofErr w:type="spellEnd"/>
      <w:r w:rsidRPr="00C30392">
        <w:rPr>
          <w:color w:val="auto"/>
          <w:sz w:val="24"/>
          <w:szCs w:val="24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of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Alzheimer’s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Disease</w:t>
      </w:r>
      <w:proofErr w:type="spellEnd"/>
      <w:r w:rsidRPr="00C30392">
        <w:rPr>
          <w:color w:val="auto"/>
          <w:sz w:val="24"/>
          <w:szCs w:val="24"/>
        </w:rPr>
        <w:t xml:space="preserve">, v. 43, n. 3, p. 977–991, 2015.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ASO, E.; ANDRÉS-BENITO, P.; FERRER, I. Delineating the Efficacy of a Cannabis-Based Medicine at Advanced Stages of Dementia in a Murine Model.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of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Alzheimer’s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Disease</w:t>
      </w:r>
      <w:proofErr w:type="spellEnd"/>
      <w:r w:rsidRPr="00C30392">
        <w:rPr>
          <w:color w:val="auto"/>
          <w:sz w:val="24"/>
          <w:szCs w:val="24"/>
        </w:rPr>
        <w:t xml:space="preserve">, v. 54, n. 3, p. 903–912, 2016. 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BAKER, D. Endocannabinoids control spasticity in a multiple sclerosis model. </w:t>
      </w:r>
      <w:r w:rsidRPr="00C30392">
        <w:rPr>
          <w:b/>
          <w:color w:val="auto"/>
          <w:sz w:val="24"/>
          <w:szCs w:val="24"/>
        </w:rPr>
        <w:t xml:space="preserve">The FASEB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color w:val="auto"/>
          <w:sz w:val="24"/>
          <w:szCs w:val="24"/>
        </w:rPr>
        <w:t>, 2000.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3A70C9">
        <w:rPr>
          <w:color w:val="auto"/>
          <w:sz w:val="24"/>
          <w:szCs w:val="24"/>
          <w:highlight w:val="white"/>
          <w:lang w:val="en-US"/>
        </w:rPr>
        <w:t xml:space="preserve">BALLARD, Clive and CORBETT, Anne. Management of Agitation, Aggression, and Psychosis Associated </w:t>
      </w:r>
      <w:proofErr w:type="gramStart"/>
      <w:r w:rsidRPr="003A70C9">
        <w:rPr>
          <w:color w:val="auto"/>
          <w:sz w:val="24"/>
          <w:szCs w:val="24"/>
          <w:highlight w:val="white"/>
          <w:lang w:val="en-US"/>
        </w:rPr>
        <w:t>With</w:t>
      </w:r>
      <w:proofErr w:type="gramEnd"/>
      <w:r w:rsidRPr="003A70C9">
        <w:rPr>
          <w:color w:val="auto"/>
          <w:sz w:val="24"/>
          <w:szCs w:val="24"/>
          <w:highlight w:val="white"/>
          <w:lang w:val="en-US"/>
        </w:rPr>
        <w:t xml:space="preserve"> Alzheimer’s Disease.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Dementia</w:t>
      </w:r>
      <w:proofErr w:type="spellEnd"/>
      <w:r w:rsidRPr="00C30392">
        <w:rPr>
          <w:color w:val="auto"/>
          <w:sz w:val="24"/>
          <w:szCs w:val="24"/>
          <w:highlight w:val="white"/>
        </w:rPr>
        <w:t>, p. 575–587, 2014.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C30392">
        <w:rPr>
          <w:color w:val="auto"/>
          <w:sz w:val="24"/>
          <w:szCs w:val="24"/>
        </w:rPr>
        <w:t xml:space="preserve">CAO, C. </w:t>
      </w:r>
      <w:proofErr w:type="gramStart"/>
      <w:r w:rsidRPr="00C30392">
        <w:rPr>
          <w:color w:val="auto"/>
          <w:sz w:val="24"/>
          <w:szCs w:val="24"/>
        </w:rPr>
        <w:t>et</w:t>
      </w:r>
      <w:proofErr w:type="gramEnd"/>
      <w:r w:rsidRPr="00C30392">
        <w:rPr>
          <w:color w:val="auto"/>
          <w:sz w:val="24"/>
          <w:szCs w:val="24"/>
        </w:rPr>
        <w:t xml:space="preserve"> al. The </w:t>
      </w:r>
      <w:proofErr w:type="spellStart"/>
      <w:r w:rsidRPr="00C30392">
        <w:rPr>
          <w:color w:val="auto"/>
          <w:sz w:val="24"/>
          <w:szCs w:val="24"/>
        </w:rPr>
        <w:t>potential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therapeutic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effects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of</w:t>
      </w:r>
      <w:proofErr w:type="spellEnd"/>
      <w:r w:rsidRPr="00C30392">
        <w:rPr>
          <w:color w:val="auto"/>
          <w:sz w:val="24"/>
          <w:szCs w:val="24"/>
        </w:rPr>
        <w:t xml:space="preserve"> THC </w:t>
      </w:r>
      <w:proofErr w:type="spellStart"/>
      <w:r w:rsidRPr="00C30392">
        <w:rPr>
          <w:color w:val="auto"/>
          <w:sz w:val="24"/>
          <w:szCs w:val="24"/>
        </w:rPr>
        <w:t>on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Alzheimer’s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disease</w:t>
      </w:r>
      <w:proofErr w:type="spellEnd"/>
      <w:r w:rsidRPr="00C30392">
        <w:rPr>
          <w:color w:val="auto"/>
          <w:sz w:val="24"/>
          <w:szCs w:val="24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of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Alzheimer’s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Disease</w:t>
      </w:r>
      <w:proofErr w:type="spellEnd"/>
      <w:r w:rsidRPr="00C30392">
        <w:rPr>
          <w:color w:val="auto"/>
          <w:sz w:val="24"/>
          <w:szCs w:val="24"/>
        </w:rPr>
        <w:t xml:space="preserve">, v. 42, n. 3, p. 973–984, 2014.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CHENG, D. et al. Chronic </w:t>
      </w:r>
      <w:proofErr w:type="spellStart"/>
      <w:r w:rsidRPr="003A70C9">
        <w:rPr>
          <w:color w:val="auto"/>
          <w:sz w:val="24"/>
          <w:szCs w:val="24"/>
          <w:lang w:val="en-US"/>
        </w:rPr>
        <w:t>cannabidiol</w:t>
      </w:r>
      <w:proofErr w:type="spellEnd"/>
      <w:r w:rsidRPr="003A70C9">
        <w:rPr>
          <w:color w:val="auto"/>
          <w:sz w:val="24"/>
          <w:szCs w:val="24"/>
          <w:lang w:val="en-US"/>
        </w:rPr>
        <w:t xml:space="preserve"> treatment improves social and object recognition in double transgenic </w:t>
      </w:r>
      <w:proofErr w:type="spellStart"/>
      <w:r w:rsidRPr="003A70C9">
        <w:rPr>
          <w:color w:val="auto"/>
          <w:sz w:val="24"/>
          <w:szCs w:val="24"/>
          <w:lang w:val="en-US"/>
        </w:rPr>
        <w:t>APPswe</w:t>
      </w:r>
      <w:proofErr w:type="spellEnd"/>
      <w:r w:rsidRPr="003A70C9">
        <w:rPr>
          <w:color w:val="auto"/>
          <w:sz w:val="24"/>
          <w:szCs w:val="24"/>
          <w:lang w:val="en-US"/>
        </w:rPr>
        <w:t xml:space="preserve">/PS1??E9 mice. </w:t>
      </w:r>
      <w:proofErr w:type="spellStart"/>
      <w:r w:rsidRPr="00C30392">
        <w:rPr>
          <w:b/>
          <w:color w:val="auto"/>
          <w:sz w:val="24"/>
          <w:szCs w:val="24"/>
        </w:rPr>
        <w:t>Psychopharmacology</w:t>
      </w:r>
      <w:proofErr w:type="spellEnd"/>
      <w:r w:rsidRPr="00C30392">
        <w:rPr>
          <w:color w:val="auto"/>
          <w:sz w:val="24"/>
          <w:szCs w:val="24"/>
        </w:rPr>
        <w:t xml:space="preserve">, v. 231, n. 15, p. 3009–3017, 2014.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C30392">
        <w:rPr>
          <w:color w:val="auto"/>
          <w:sz w:val="24"/>
          <w:szCs w:val="24"/>
        </w:rPr>
        <w:t xml:space="preserve">CHENG, </w:t>
      </w:r>
      <w:proofErr w:type="gramStart"/>
      <w:r w:rsidRPr="00C30392">
        <w:rPr>
          <w:color w:val="auto"/>
          <w:sz w:val="24"/>
          <w:szCs w:val="24"/>
        </w:rPr>
        <w:t>D.</w:t>
      </w:r>
      <w:proofErr w:type="gramEnd"/>
      <w:r w:rsidRPr="00C30392">
        <w:rPr>
          <w:color w:val="auto"/>
          <w:sz w:val="24"/>
          <w:szCs w:val="24"/>
        </w:rPr>
        <w:t xml:space="preserve"> et al. </w:t>
      </w:r>
      <w:proofErr w:type="spellStart"/>
      <w:r w:rsidRPr="00C30392">
        <w:rPr>
          <w:color w:val="auto"/>
          <w:sz w:val="24"/>
          <w:szCs w:val="24"/>
        </w:rPr>
        <w:t>Long-Term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Cannabidiol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Treatment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Prevents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the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Development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of</w:t>
      </w:r>
      <w:proofErr w:type="spellEnd"/>
      <w:r w:rsidRPr="00C30392">
        <w:rPr>
          <w:color w:val="auto"/>
          <w:sz w:val="24"/>
          <w:szCs w:val="24"/>
        </w:rPr>
        <w:t xml:space="preserve"> Social </w:t>
      </w:r>
      <w:proofErr w:type="spellStart"/>
      <w:r w:rsidRPr="00C30392">
        <w:rPr>
          <w:color w:val="auto"/>
          <w:sz w:val="24"/>
          <w:szCs w:val="24"/>
        </w:rPr>
        <w:t>Recognition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Memory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Deficits</w:t>
      </w:r>
      <w:proofErr w:type="spellEnd"/>
      <w:r w:rsidRPr="00C30392">
        <w:rPr>
          <w:color w:val="auto"/>
          <w:sz w:val="24"/>
          <w:szCs w:val="24"/>
        </w:rPr>
        <w:t xml:space="preserve"> in </w:t>
      </w:r>
      <w:proofErr w:type="spellStart"/>
      <w:r w:rsidRPr="00C30392">
        <w:rPr>
          <w:color w:val="auto"/>
          <w:sz w:val="24"/>
          <w:szCs w:val="24"/>
        </w:rPr>
        <w:t>Alzheimer’s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Disease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Transgenic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Mice</w:t>
      </w:r>
      <w:proofErr w:type="spellEnd"/>
      <w:r w:rsidRPr="00C30392">
        <w:rPr>
          <w:color w:val="auto"/>
          <w:sz w:val="24"/>
          <w:szCs w:val="24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of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Alzheimer’s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disease</w:t>
      </w:r>
      <w:proofErr w:type="spellEnd"/>
      <w:r w:rsidRPr="00C30392">
        <w:rPr>
          <w:b/>
          <w:color w:val="auto"/>
          <w:sz w:val="24"/>
          <w:szCs w:val="24"/>
        </w:rPr>
        <w:t>: JAD</w:t>
      </w:r>
      <w:r w:rsidRPr="00C30392">
        <w:rPr>
          <w:color w:val="auto"/>
          <w:sz w:val="24"/>
          <w:szCs w:val="24"/>
        </w:rPr>
        <w:t xml:space="preserve">, v. 42, p. 1383–1396, 2014.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CHUNG, Julia A. and CUMMINGS, Jeffrey L. Neurobehavioral </w:t>
      </w:r>
      <w:proofErr w:type="gramStart"/>
      <w:r w:rsidRPr="003A70C9">
        <w:rPr>
          <w:color w:val="auto"/>
          <w:sz w:val="24"/>
          <w:szCs w:val="24"/>
          <w:lang w:val="en-US"/>
        </w:rPr>
        <w:t>And</w:t>
      </w:r>
      <w:proofErr w:type="gramEnd"/>
      <w:r w:rsidRPr="003A70C9">
        <w:rPr>
          <w:color w:val="auto"/>
          <w:sz w:val="24"/>
          <w:szCs w:val="24"/>
          <w:lang w:val="en-US"/>
        </w:rPr>
        <w:t xml:space="preserve"> Neuropsychiatric Symptoms In Alzheimer's Disease. </w:t>
      </w:r>
      <w:proofErr w:type="spellStart"/>
      <w:r w:rsidRPr="00C30392">
        <w:rPr>
          <w:b/>
          <w:color w:val="auto"/>
          <w:sz w:val="24"/>
          <w:szCs w:val="24"/>
        </w:rPr>
        <w:t>Neurologic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Clinics</w:t>
      </w:r>
      <w:proofErr w:type="spellEnd"/>
      <w:r w:rsidRPr="00C30392">
        <w:rPr>
          <w:color w:val="auto"/>
          <w:sz w:val="24"/>
          <w:szCs w:val="24"/>
        </w:rPr>
        <w:t xml:space="preserve">, vol. 18, no. </w:t>
      </w:r>
      <w:proofErr w:type="gramStart"/>
      <w:r w:rsidRPr="00C30392">
        <w:rPr>
          <w:color w:val="auto"/>
          <w:sz w:val="24"/>
          <w:szCs w:val="24"/>
        </w:rPr>
        <w:t>4</w:t>
      </w:r>
      <w:proofErr w:type="gramEnd"/>
      <w:r w:rsidRPr="00C30392">
        <w:rPr>
          <w:color w:val="auto"/>
          <w:sz w:val="24"/>
          <w:szCs w:val="24"/>
        </w:rPr>
        <w:t>, p. 829–846, 2000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3A70C9">
        <w:rPr>
          <w:color w:val="auto"/>
          <w:sz w:val="24"/>
          <w:szCs w:val="24"/>
          <w:highlight w:val="white"/>
          <w:lang w:val="en-US"/>
        </w:rPr>
        <w:t xml:space="preserve">CHUNG, Julia A. and CUMMINGS, Jeffrey L. Neurobehavioral </w:t>
      </w:r>
      <w:proofErr w:type="gramStart"/>
      <w:r w:rsidRPr="003A70C9">
        <w:rPr>
          <w:color w:val="auto"/>
          <w:sz w:val="24"/>
          <w:szCs w:val="24"/>
          <w:highlight w:val="white"/>
          <w:lang w:val="en-US"/>
        </w:rPr>
        <w:t>And</w:t>
      </w:r>
      <w:proofErr w:type="gramEnd"/>
      <w:r w:rsidRPr="003A70C9">
        <w:rPr>
          <w:color w:val="auto"/>
          <w:sz w:val="24"/>
          <w:szCs w:val="24"/>
          <w:highlight w:val="white"/>
          <w:lang w:val="en-US"/>
        </w:rPr>
        <w:t xml:space="preserve"> Neuropsychiatric Symptoms In Alzheimer's Disease.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Neurologic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Clinics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, vol. 18, no. </w:t>
      </w:r>
      <w:proofErr w:type="gramStart"/>
      <w:r w:rsidRPr="00C30392">
        <w:rPr>
          <w:color w:val="auto"/>
          <w:sz w:val="24"/>
          <w:szCs w:val="24"/>
          <w:highlight w:val="white"/>
        </w:rPr>
        <w:t>4</w:t>
      </w:r>
      <w:proofErr w:type="gramEnd"/>
      <w:r w:rsidRPr="00C30392">
        <w:rPr>
          <w:color w:val="auto"/>
          <w:sz w:val="24"/>
          <w:szCs w:val="24"/>
          <w:highlight w:val="white"/>
        </w:rPr>
        <w:t>, p. 829–846, 2000.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lastRenderedPageBreak/>
        <w:t xml:space="preserve">DONG, Hui; ZHANG, </w:t>
      </w:r>
      <w:proofErr w:type="spellStart"/>
      <w:r w:rsidRPr="003A70C9">
        <w:rPr>
          <w:color w:val="auto"/>
          <w:sz w:val="24"/>
          <w:szCs w:val="24"/>
          <w:lang w:val="en-US"/>
        </w:rPr>
        <w:t>Limin</w:t>
      </w:r>
      <w:proofErr w:type="spellEnd"/>
      <w:r w:rsidRPr="003A70C9">
        <w:rPr>
          <w:color w:val="auto"/>
          <w:sz w:val="24"/>
          <w:szCs w:val="24"/>
          <w:lang w:val="en-US"/>
        </w:rPr>
        <w:t xml:space="preserve">; LIU, Wei; </w:t>
      </w:r>
      <w:r w:rsidRPr="003A70C9">
        <w:rPr>
          <w:i/>
          <w:color w:val="auto"/>
          <w:sz w:val="24"/>
          <w:szCs w:val="24"/>
          <w:lang w:val="en-US"/>
        </w:rPr>
        <w:t>et al.</w:t>
      </w:r>
      <w:r w:rsidRPr="003A70C9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Label-Free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Electrochemical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Biosensor</w:t>
      </w:r>
      <w:proofErr w:type="spellEnd"/>
      <w:r w:rsidRPr="00C30392">
        <w:rPr>
          <w:color w:val="auto"/>
          <w:sz w:val="24"/>
          <w:szCs w:val="24"/>
        </w:rPr>
        <w:t xml:space="preserve"> for </w:t>
      </w:r>
      <w:proofErr w:type="spellStart"/>
      <w:r w:rsidRPr="00C30392">
        <w:rPr>
          <w:color w:val="auto"/>
          <w:sz w:val="24"/>
          <w:szCs w:val="24"/>
        </w:rPr>
        <w:t>Monitoring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of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Chloride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Ion</w:t>
      </w:r>
      <w:proofErr w:type="spellEnd"/>
      <w:r w:rsidRPr="00C30392">
        <w:rPr>
          <w:color w:val="auto"/>
          <w:sz w:val="24"/>
          <w:szCs w:val="24"/>
        </w:rPr>
        <w:t xml:space="preserve"> in </w:t>
      </w:r>
      <w:proofErr w:type="spellStart"/>
      <w:r w:rsidRPr="00C30392">
        <w:rPr>
          <w:color w:val="auto"/>
          <w:sz w:val="24"/>
          <w:szCs w:val="24"/>
        </w:rPr>
        <w:t>an</w:t>
      </w:r>
      <w:proofErr w:type="spellEnd"/>
      <w:r w:rsidRPr="00C30392">
        <w:rPr>
          <w:color w:val="auto"/>
          <w:sz w:val="24"/>
          <w:szCs w:val="24"/>
        </w:rPr>
        <w:t xml:space="preserve"> Animal </w:t>
      </w:r>
      <w:proofErr w:type="spellStart"/>
      <w:r w:rsidRPr="00C30392">
        <w:rPr>
          <w:color w:val="auto"/>
          <w:sz w:val="24"/>
          <w:szCs w:val="24"/>
        </w:rPr>
        <w:t>Model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of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Alzheimer's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C30392">
        <w:rPr>
          <w:color w:val="auto"/>
          <w:sz w:val="24"/>
          <w:szCs w:val="24"/>
        </w:rPr>
        <w:t>Disease</w:t>
      </w:r>
      <w:proofErr w:type="spellEnd"/>
      <w:proofErr w:type="gramEnd"/>
      <w:r w:rsidRPr="00C30392">
        <w:rPr>
          <w:color w:val="auto"/>
          <w:sz w:val="24"/>
          <w:szCs w:val="24"/>
        </w:rPr>
        <w:t xml:space="preserve">. </w:t>
      </w:r>
      <w:r w:rsidRPr="00C30392">
        <w:rPr>
          <w:b/>
          <w:color w:val="auto"/>
          <w:sz w:val="24"/>
          <w:szCs w:val="24"/>
        </w:rPr>
        <w:t xml:space="preserve">ACS </w:t>
      </w:r>
      <w:proofErr w:type="spellStart"/>
      <w:r w:rsidRPr="00C30392">
        <w:rPr>
          <w:b/>
          <w:color w:val="auto"/>
          <w:sz w:val="24"/>
          <w:szCs w:val="24"/>
        </w:rPr>
        <w:t>Chemical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Neuroscience</w:t>
      </w:r>
      <w:proofErr w:type="spellEnd"/>
      <w:r w:rsidRPr="00C30392">
        <w:rPr>
          <w:color w:val="auto"/>
          <w:sz w:val="24"/>
          <w:szCs w:val="24"/>
        </w:rPr>
        <w:t xml:space="preserve">, vol. 8, no. </w:t>
      </w:r>
      <w:proofErr w:type="gramStart"/>
      <w:r w:rsidRPr="00C30392">
        <w:rPr>
          <w:color w:val="auto"/>
          <w:sz w:val="24"/>
          <w:szCs w:val="24"/>
        </w:rPr>
        <w:t>2</w:t>
      </w:r>
      <w:proofErr w:type="gramEnd"/>
      <w:r w:rsidRPr="00C30392">
        <w:rPr>
          <w:color w:val="auto"/>
          <w:sz w:val="24"/>
          <w:szCs w:val="24"/>
        </w:rPr>
        <w:t>, p. 339–346, 2016.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C30392">
        <w:rPr>
          <w:color w:val="auto"/>
          <w:sz w:val="24"/>
          <w:szCs w:val="24"/>
          <w:highlight w:val="white"/>
        </w:rPr>
        <w:t xml:space="preserve">ESPOSITO, Giuseppe; FILIPPIS, Daniele De; CARNUCCIO, Rosa; </w:t>
      </w:r>
      <w:proofErr w:type="gramStart"/>
      <w:r w:rsidRPr="00C30392">
        <w:rPr>
          <w:color w:val="auto"/>
          <w:sz w:val="24"/>
          <w:szCs w:val="24"/>
          <w:highlight w:val="white"/>
        </w:rPr>
        <w:t>et</w:t>
      </w:r>
      <w:proofErr w:type="gramEnd"/>
      <w:r w:rsidRPr="00C30392">
        <w:rPr>
          <w:color w:val="auto"/>
          <w:sz w:val="24"/>
          <w:szCs w:val="24"/>
          <w:highlight w:val="white"/>
        </w:rPr>
        <w:t xml:space="preserve"> al. The marijuana </w:t>
      </w:r>
      <w:proofErr w:type="spellStart"/>
      <w:r w:rsidRPr="00C30392">
        <w:rPr>
          <w:color w:val="auto"/>
          <w:sz w:val="24"/>
          <w:szCs w:val="24"/>
          <w:highlight w:val="white"/>
        </w:rPr>
        <w:t>component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cannabidiol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inhibits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β-</w:t>
      </w:r>
      <w:proofErr w:type="spellStart"/>
      <w:r w:rsidRPr="00C30392">
        <w:rPr>
          <w:color w:val="auto"/>
          <w:sz w:val="24"/>
          <w:szCs w:val="24"/>
          <w:highlight w:val="white"/>
        </w:rPr>
        <w:t>amyloid-induced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tau </w:t>
      </w:r>
      <w:proofErr w:type="spellStart"/>
      <w:r w:rsidRPr="00C30392">
        <w:rPr>
          <w:color w:val="auto"/>
          <w:sz w:val="24"/>
          <w:szCs w:val="24"/>
          <w:highlight w:val="white"/>
        </w:rPr>
        <w:t>protein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hyperphosphorylation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through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Wnt</w:t>
      </w:r>
      <w:proofErr w:type="spellEnd"/>
      <w:r w:rsidRPr="00C30392">
        <w:rPr>
          <w:color w:val="auto"/>
          <w:sz w:val="24"/>
          <w:szCs w:val="24"/>
          <w:highlight w:val="white"/>
        </w:rPr>
        <w:t>/β-</w:t>
      </w:r>
      <w:proofErr w:type="spellStart"/>
      <w:r w:rsidRPr="00C30392">
        <w:rPr>
          <w:color w:val="auto"/>
          <w:sz w:val="24"/>
          <w:szCs w:val="24"/>
          <w:highlight w:val="white"/>
        </w:rPr>
        <w:t>catenin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pathway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rescue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in PC12 </w:t>
      </w:r>
      <w:proofErr w:type="spellStart"/>
      <w:r w:rsidRPr="00C30392">
        <w:rPr>
          <w:color w:val="auto"/>
          <w:sz w:val="24"/>
          <w:szCs w:val="24"/>
          <w:highlight w:val="white"/>
        </w:rPr>
        <w:t>cells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Journal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of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Molecular Medicine</w:t>
      </w:r>
      <w:r w:rsidRPr="00C30392">
        <w:rPr>
          <w:color w:val="auto"/>
          <w:sz w:val="24"/>
          <w:szCs w:val="24"/>
          <w:highlight w:val="white"/>
        </w:rPr>
        <w:t xml:space="preserve">, vol. 84, no. </w:t>
      </w:r>
      <w:proofErr w:type="gramStart"/>
      <w:r w:rsidRPr="00C30392">
        <w:rPr>
          <w:color w:val="auto"/>
          <w:sz w:val="24"/>
          <w:szCs w:val="24"/>
          <w:highlight w:val="white"/>
        </w:rPr>
        <w:t>3</w:t>
      </w:r>
      <w:proofErr w:type="gramEnd"/>
      <w:r w:rsidRPr="00C30392">
        <w:rPr>
          <w:color w:val="auto"/>
          <w:sz w:val="24"/>
          <w:szCs w:val="24"/>
          <w:highlight w:val="white"/>
        </w:rPr>
        <w:t xml:space="preserve">, p. 253–258, 2005. 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C30392">
        <w:rPr>
          <w:color w:val="auto"/>
          <w:sz w:val="24"/>
          <w:szCs w:val="24"/>
          <w:highlight w:val="white"/>
        </w:rPr>
        <w:t xml:space="preserve">ESPOSITO, Giuseppe; SCUDERI, Caterina; VALENZA, Marta; </w:t>
      </w:r>
      <w:proofErr w:type="gramStart"/>
      <w:r w:rsidRPr="00C30392">
        <w:rPr>
          <w:color w:val="auto"/>
          <w:sz w:val="24"/>
          <w:szCs w:val="24"/>
          <w:highlight w:val="white"/>
        </w:rPr>
        <w:t>et</w:t>
      </w:r>
      <w:proofErr w:type="gramEnd"/>
      <w:r w:rsidRPr="00C30392">
        <w:rPr>
          <w:color w:val="auto"/>
          <w:sz w:val="24"/>
          <w:szCs w:val="24"/>
          <w:highlight w:val="white"/>
        </w:rPr>
        <w:t xml:space="preserve"> al. </w:t>
      </w:r>
      <w:proofErr w:type="spellStart"/>
      <w:r w:rsidRPr="00C30392">
        <w:rPr>
          <w:color w:val="auto"/>
          <w:sz w:val="24"/>
          <w:szCs w:val="24"/>
          <w:highlight w:val="white"/>
        </w:rPr>
        <w:t>Cannabidiol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Reduces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Aβ-</w:t>
      </w:r>
      <w:proofErr w:type="spellStart"/>
      <w:r w:rsidRPr="00C30392">
        <w:rPr>
          <w:color w:val="auto"/>
          <w:sz w:val="24"/>
          <w:szCs w:val="24"/>
          <w:highlight w:val="white"/>
        </w:rPr>
        <w:t>Induced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Neuroinflammation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and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Promotes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Hippocampal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Neurogenesis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through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PPARγ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Involvement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. </w:t>
      </w:r>
      <w:proofErr w:type="spellStart"/>
      <w:proofErr w:type="gramStart"/>
      <w:r w:rsidRPr="00C30392">
        <w:rPr>
          <w:b/>
          <w:color w:val="auto"/>
          <w:sz w:val="24"/>
          <w:szCs w:val="24"/>
          <w:highlight w:val="white"/>
        </w:rPr>
        <w:t>PLoS</w:t>
      </w:r>
      <w:proofErr w:type="spellEnd"/>
      <w:proofErr w:type="gramEnd"/>
      <w:r w:rsidRPr="00C30392">
        <w:rPr>
          <w:b/>
          <w:color w:val="auto"/>
          <w:sz w:val="24"/>
          <w:szCs w:val="24"/>
          <w:highlight w:val="white"/>
        </w:rPr>
        <w:t xml:space="preserve"> ONE</w:t>
      </w:r>
      <w:r w:rsidRPr="00C30392">
        <w:rPr>
          <w:color w:val="auto"/>
          <w:sz w:val="24"/>
          <w:szCs w:val="24"/>
          <w:highlight w:val="white"/>
        </w:rPr>
        <w:t>, vol. 6, no. 12, 2011.</w:t>
      </w:r>
      <w:r w:rsidRPr="00C30392">
        <w:rPr>
          <w:color w:val="auto"/>
          <w:sz w:val="24"/>
          <w:szCs w:val="24"/>
          <w:highlight w:val="white"/>
        </w:rPr>
        <w:tab/>
        <w:t xml:space="preserve">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FERRER, Isidro. Defining Alzheimer as a common age-related neurodegenerative process not inevitably leading to dementia. </w:t>
      </w:r>
      <w:proofErr w:type="spellStart"/>
      <w:r w:rsidRPr="00C30392">
        <w:rPr>
          <w:b/>
          <w:color w:val="auto"/>
          <w:sz w:val="24"/>
          <w:szCs w:val="24"/>
        </w:rPr>
        <w:t>Progress</w:t>
      </w:r>
      <w:proofErr w:type="spellEnd"/>
      <w:r w:rsidRPr="00C30392">
        <w:rPr>
          <w:b/>
          <w:color w:val="auto"/>
          <w:sz w:val="24"/>
          <w:szCs w:val="24"/>
        </w:rPr>
        <w:t xml:space="preserve"> in </w:t>
      </w:r>
      <w:proofErr w:type="spellStart"/>
      <w:r w:rsidRPr="00C30392">
        <w:rPr>
          <w:b/>
          <w:color w:val="auto"/>
          <w:sz w:val="24"/>
          <w:szCs w:val="24"/>
        </w:rPr>
        <w:t>Neurobiology</w:t>
      </w:r>
      <w:proofErr w:type="spellEnd"/>
      <w:r w:rsidRPr="00C30392">
        <w:rPr>
          <w:color w:val="auto"/>
          <w:sz w:val="24"/>
          <w:szCs w:val="24"/>
        </w:rPr>
        <w:t xml:space="preserve">, vol. 97, no. </w:t>
      </w:r>
      <w:proofErr w:type="gramStart"/>
      <w:r w:rsidRPr="00C30392">
        <w:rPr>
          <w:color w:val="auto"/>
          <w:sz w:val="24"/>
          <w:szCs w:val="24"/>
        </w:rPr>
        <w:t>1</w:t>
      </w:r>
      <w:proofErr w:type="gramEnd"/>
      <w:r w:rsidRPr="00C30392">
        <w:rPr>
          <w:color w:val="auto"/>
          <w:sz w:val="24"/>
          <w:szCs w:val="24"/>
        </w:rPr>
        <w:t>, p. 38–51, 2012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GAONI, Y. and MECHOULAM, R. Isolation, Structure, and Partial Synthesis of an Active Constituent of Hashish.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of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the</w:t>
      </w:r>
      <w:proofErr w:type="spellEnd"/>
      <w:r w:rsidRPr="00C30392">
        <w:rPr>
          <w:b/>
          <w:color w:val="auto"/>
          <w:sz w:val="24"/>
          <w:szCs w:val="24"/>
        </w:rPr>
        <w:t xml:space="preserve"> American </w:t>
      </w:r>
      <w:proofErr w:type="spellStart"/>
      <w:r w:rsidRPr="00C30392">
        <w:rPr>
          <w:b/>
          <w:color w:val="auto"/>
          <w:sz w:val="24"/>
          <w:szCs w:val="24"/>
        </w:rPr>
        <w:t>Chemical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Society</w:t>
      </w:r>
      <w:proofErr w:type="spellEnd"/>
      <w:r w:rsidRPr="00C30392">
        <w:rPr>
          <w:color w:val="auto"/>
          <w:sz w:val="24"/>
          <w:szCs w:val="24"/>
        </w:rPr>
        <w:t>, vol. 86, no. </w:t>
      </w:r>
      <w:proofErr w:type="gramStart"/>
      <w:r w:rsidRPr="00C30392">
        <w:rPr>
          <w:color w:val="auto"/>
          <w:sz w:val="24"/>
          <w:szCs w:val="24"/>
        </w:rPr>
        <w:t>8</w:t>
      </w:r>
      <w:proofErr w:type="gramEnd"/>
      <w:r w:rsidRPr="00C30392">
        <w:rPr>
          <w:color w:val="auto"/>
          <w:sz w:val="24"/>
          <w:szCs w:val="24"/>
        </w:rPr>
        <w:t>, p. 1646–1647, 1964.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 </w:t>
      </w:r>
      <w:r w:rsidRPr="003A70C9">
        <w:rPr>
          <w:color w:val="auto"/>
          <w:sz w:val="24"/>
          <w:szCs w:val="24"/>
          <w:highlight w:val="white"/>
          <w:lang w:val="en-US"/>
        </w:rPr>
        <w:t xml:space="preserve">GAUTHIER, Serge; CUMMINGS, Jeffrey; BALLARD, Clive; et al. </w:t>
      </w:r>
      <w:r w:rsidRPr="00C30392">
        <w:rPr>
          <w:color w:val="auto"/>
          <w:sz w:val="24"/>
          <w:szCs w:val="24"/>
          <w:highlight w:val="white"/>
        </w:rPr>
        <w:t xml:space="preserve">Management </w:t>
      </w:r>
      <w:proofErr w:type="spellStart"/>
      <w:r w:rsidRPr="00C30392">
        <w:rPr>
          <w:color w:val="auto"/>
          <w:sz w:val="24"/>
          <w:szCs w:val="24"/>
          <w:highlight w:val="white"/>
        </w:rPr>
        <w:t>of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behavioral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problems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in </w:t>
      </w:r>
      <w:proofErr w:type="spellStart"/>
      <w:r w:rsidRPr="00C30392">
        <w:rPr>
          <w:color w:val="auto"/>
          <w:sz w:val="24"/>
          <w:szCs w:val="24"/>
          <w:highlight w:val="white"/>
        </w:rPr>
        <w:t>Alzheimer's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disease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International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Psychogeriatrics</w:t>
      </w:r>
      <w:proofErr w:type="spellEnd"/>
      <w:r w:rsidRPr="00C30392">
        <w:rPr>
          <w:color w:val="auto"/>
          <w:sz w:val="24"/>
          <w:szCs w:val="24"/>
          <w:highlight w:val="white"/>
        </w:rPr>
        <w:t>, vol. 22, no. 03, p. 346, 2010.</w:t>
      </w:r>
      <w:r w:rsidRPr="00C30392">
        <w:rPr>
          <w:color w:val="auto"/>
          <w:sz w:val="24"/>
          <w:szCs w:val="24"/>
          <w:highlight w:val="white"/>
        </w:rPr>
        <w:tab/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C30392">
        <w:rPr>
          <w:b/>
          <w:color w:val="auto"/>
          <w:sz w:val="24"/>
          <w:szCs w:val="24"/>
        </w:rPr>
        <w:t xml:space="preserve"> </w:t>
      </w:r>
      <w:r w:rsidRPr="00C30392">
        <w:rPr>
          <w:color w:val="auto"/>
          <w:sz w:val="24"/>
          <w:szCs w:val="24"/>
          <w:highlight w:val="white"/>
        </w:rPr>
        <w:t xml:space="preserve">ITAGAKI, S; MCGEER, P; AKIYAMA, H; </w:t>
      </w:r>
      <w:proofErr w:type="gramStart"/>
      <w:r w:rsidRPr="00C30392">
        <w:rPr>
          <w:color w:val="auto"/>
          <w:sz w:val="24"/>
          <w:szCs w:val="24"/>
          <w:highlight w:val="white"/>
        </w:rPr>
        <w:t>et</w:t>
      </w:r>
      <w:proofErr w:type="gramEnd"/>
      <w:r w:rsidRPr="00C30392">
        <w:rPr>
          <w:color w:val="auto"/>
          <w:sz w:val="24"/>
          <w:szCs w:val="24"/>
          <w:highlight w:val="white"/>
        </w:rPr>
        <w:t xml:space="preserve"> al. </w:t>
      </w:r>
      <w:proofErr w:type="spellStart"/>
      <w:r w:rsidRPr="00C30392">
        <w:rPr>
          <w:color w:val="auto"/>
          <w:sz w:val="24"/>
          <w:szCs w:val="24"/>
          <w:highlight w:val="white"/>
        </w:rPr>
        <w:t>Relationship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of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microglia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and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astrocytes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to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amyloid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deposits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of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Alzheimer </w:t>
      </w:r>
      <w:proofErr w:type="spellStart"/>
      <w:r w:rsidRPr="00C30392">
        <w:rPr>
          <w:color w:val="auto"/>
          <w:sz w:val="24"/>
          <w:szCs w:val="24"/>
          <w:highlight w:val="white"/>
        </w:rPr>
        <w:t>disease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Journal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of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Neuroimmunology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, vol. 24, no. </w:t>
      </w:r>
      <w:proofErr w:type="gramStart"/>
      <w:r w:rsidRPr="00C30392">
        <w:rPr>
          <w:color w:val="auto"/>
          <w:sz w:val="24"/>
          <w:szCs w:val="24"/>
          <w:highlight w:val="white"/>
        </w:rPr>
        <w:t>3</w:t>
      </w:r>
      <w:proofErr w:type="gramEnd"/>
      <w:r w:rsidRPr="00C30392">
        <w:rPr>
          <w:color w:val="auto"/>
          <w:sz w:val="24"/>
          <w:szCs w:val="24"/>
          <w:highlight w:val="white"/>
        </w:rPr>
        <w:t>, p. 173–182, 1989.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proofErr w:type="spellStart"/>
      <w:r w:rsidRPr="00C30392">
        <w:rPr>
          <w:color w:val="auto"/>
          <w:sz w:val="24"/>
          <w:szCs w:val="24"/>
          <w:highlight w:val="white"/>
        </w:rPr>
        <w:t>Iuvone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T, </w:t>
      </w:r>
      <w:proofErr w:type="spellStart"/>
      <w:r w:rsidRPr="00C30392">
        <w:rPr>
          <w:color w:val="auto"/>
          <w:sz w:val="24"/>
          <w:szCs w:val="24"/>
          <w:highlight w:val="white"/>
        </w:rPr>
        <w:t>Esposito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G, De </w:t>
      </w:r>
      <w:proofErr w:type="spellStart"/>
      <w:r w:rsidRPr="00C30392">
        <w:rPr>
          <w:color w:val="auto"/>
          <w:sz w:val="24"/>
          <w:szCs w:val="24"/>
          <w:highlight w:val="white"/>
        </w:rPr>
        <w:t>Filippis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D, </w:t>
      </w:r>
      <w:proofErr w:type="gramStart"/>
      <w:r w:rsidRPr="00C30392">
        <w:rPr>
          <w:color w:val="auto"/>
          <w:sz w:val="24"/>
          <w:szCs w:val="24"/>
          <w:highlight w:val="white"/>
        </w:rPr>
        <w:t>et</w:t>
      </w:r>
      <w:proofErr w:type="gramEnd"/>
      <w:r w:rsidRPr="00C30392">
        <w:rPr>
          <w:color w:val="auto"/>
          <w:sz w:val="24"/>
          <w:szCs w:val="24"/>
          <w:highlight w:val="white"/>
        </w:rPr>
        <w:t xml:space="preserve"> al. (2009) </w:t>
      </w:r>
      <w:proofErr w:type="spellStart"/>
      <w:r w:rsidRPr="00C30392">
        <w:rPr>
          <w:color w:val="auto"/>
          <w:sz w:val="24"/>
          <w:szCs w:val="24"/>
          <w:highlight w:val="white"/>
        </w:rPr>
        <w:t>Cannabidiol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: A </w:t>
      </w:r>
      <w:proofErr w:type="spellStart"/>
      <w:r w:rsidRPr="00C30392">
        <w:rPr>
          <w:color w:val="auto"/>
          <w:sz w:val="24"/>
          <w:szCs w:val="24"/>
          <w:highlight w:val="white"/>
        </w:rPr>
        <w:t>promising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drug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for </w:t>
      </w:r>
      <w:proofErr w:type="spellStart"/>
      <w:r w:rsidRPr="00C30392">
        <w:rPr>
          <w:color w:val="auto"/>
          <w:sz w:val="24"/>
          <w:szCs w:val="24"/>
          <w:highlight w:val="white"/>
        </w:rPr>
        <w:t>neurodegenerative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disorders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? CNS </w:t>
      </w:r>
      <w:proofErr w:type="spellStart"/>
      <w:r w:rsidRPr="00C30392">
        <w:rPr>
          <w:color w:val="auto"/>
          <w:sz w:val="24"/>
          <w:szCs w:val="24"/>
          <w:highlight w:val="white"/>
        </w:rPr>
        <w:t>Neurosci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Ther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15: 65–75.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JÄRVINEN, Tomi; PATE, David W and LAINE, Krista. Cannabinoids in the treatment of glaucoma. </w:t>
      </w:r>
      <w:proofErr w:type="spellStart"/>
      <w:r w:rsidRPr="00C30392">
        <w:rPr>
          <w:b/>
          <w:color w:val="auto"/>
          <w:sz w:val="24"/>
          <w:szCs w:val="24"/>
        </w:rPr>
        <w:t>Pharmacology</w:t>
      </w:r>
      <w:proofErr w:type="spellEnd"/>
      <w:r w:rsidRPr="00C30392">
        <w:rPr>
          <w:b/>
          <w:color w:val="auto"/>
          <w:sz w:val="24"/>
          <w:szCs w:val="24"/>
        </w:rPr>
        <w:t xml:space="preserve"> &amp;</w:t>
      </w:r>
      <w:proofErr w:type="spellStart"/>
      <w:r w:rsidRPr="00C30392">
        <w:rPr>
          <w:b/>
          <w:color w:val="auto"/>
          <w:sz w:val="24"/>
          <w:szCs w:val="24"/>
        </w:rPr>
        <w:t>amp</w:t>
      </w:r>
      <w:proofErr w:type="spellEnd"/>
      <w:r w:rsidRPr="00C30392">
        <w:rPr>
          <w:b/>
          <w:color w:val="auto"/>
          <w:sz w:val="24"/>
          <w:szCs w:val="24"/>
        </w:rPr>
        <w:t xml:space="preserve">; </w:t>
      </w:r>
      <w:proofErr w:type="spellStart"/>
      <w:r w:rsidRPr="00C30392">
        <w:rPr>
          <w:b/>
          <w:color w:val="auto"/>
          <w:sz w:val="24"/>
          <w:szCs w:val="24"/>
        </w:rPr>
        <w:t>Therapeutics</w:t>
      </w:r>
      <w:proofErr w:type="spellEnd"/>
      <w:r w:rsidRPr="00C30392">
        <w:rPr>
          <w:color w:val="auto"/>
          <w:sz w:val="24"/>
          <w:szCs w:val="24"/>
        </w:rPr>
        <w:t>, vol. 95, no. </w:t>
      </w:r>
      <w:proofErr w:type="gramStart"/>
      <w:r w:rsidRPr="00C30392">
        <w:rPr>
          <w:color w:val="auto"/>
          <w:sz w:val="24"/>
          <w:szCs w:val="24"/>
        </w:rPr>
        <w:t>2</w:t>
      </w:r>
      <w:proofErr w:type="gramEnd"/>
      <w:r w:rsidRPr="00C30392">
        <w:rPr>
          <w:color w:val="auto"/>
          <w:sz w:val="24"/>
          <w:szCs w:val="24"/>
        </w:rPr>
        <w:t>, p. 203–220, 2002.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C30392">
        <w:rPr>
          <w:color w:val="auto"/>
          <w:sz w:val="24"/>
          <w:szCs w:val="24"/>
        </w:rPr>
        <w:t xml:space="preserve">KADUSZKIEWICZ, H. ET AL. </w:t>
      </w:r>
      <w:proofErr w:type="spellStart"/>
      <w:r w:rsidRPr="00C30392">
        <w:rPr>
          <w:color w:val="auto"/>
          <w:sz w:val="24"/>
          <w:szCs w:val="24"/>
        </w:rPr>
        <w:t>Cholinesterase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inhibitors</w:t>
      </w:r>
      <w:proofErr w:type="spellEnd"/>
      <w:r w:rsidRPr="00C30392">
        <w:rPr>
          <w:color w:val="auto"/>
          <w:sz w:val="24"/>
          <w:szCs w:val="24"/>
        </w:rPr>
        <w:t xml:space="preserve"> for </w:t>
      </w:r>
      <w:proofErr w:type="spellStart"/>
      <w:r w:rsidRPr="00C30392">
        <w:rPr>
          <w:color w:val="auto"/>
          <w:sz w:val="24"/>
          <w:szCs w:val="24"/>
        </w:rPr>
        <w:t>patients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with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Alzheimer’s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disease</w:t>
      </w:r>
      <w:proofErr w:type="spellEnd"/>
      <w:r w:rsidRPr="00C30392">
        <w:rPr>
          <w:color w:val="auto"/>
          <w:sz w:val="24"/>
          <w:szCs w:val="24"/>
        </w:rPr>
        <w:t xml:space="preserve">: </w:t>
      </w:r>
      <w:proofErr w:type="spellStart"/>
      <w:r w:rsidRPr="00C30392">
        <w:rPr>
          <w:color w:val="auto"/>
          <w:sz w:val="24"/>
          <w:szCs w:val="24"/>
        </w:rPr>
        <w:t>systematic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review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of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randomised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clinical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trials</w:t>
      </w:r>
      <w:proofErr w:type="spellEnd"/>
      <w:r w:rsidRPr="00C30392">
        <w:rPr>
          <w:color w:val="auto"/>
          <w:sz w:val="24"/>
          <w:szCs w:val="24"/>
        </w:rPr>
        <w:t xml:space="preserve">. </w:t>
      </w:r>
      <w:r w:rsidRPr="00C30392">
        <w:rPr>
          <w:b/>
          <w:color w:val="auto"/>
          <w:sz w:val="24"/>
          <w:szCs w:val="24"/>
        </w:rPr>
        <w:t xml:space="preserve">BMJ : British Medical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color w:val="auto"/>
          <w:sz w:val="24"/>
          <w:szCs w:val="24"/>
        </w:rPr>
        <w:t xml:space="preserve">, v. 331(7512), p. 321–327, 2005. 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3A70C9">
        <w:rPr>
          <w:color w:val="auto"/>
          <w:sz w:val="24"/>
          <w:szCs w:val="24"/>
          <w:highlight w:val="white"/>
          <w:lang w:val="en-US"/>
        </w:rPr>
        <w:t xml:space="preserve">KRISHNAN, </w:t>
      </w:r>
      <w:proofErr w:type="spellStart"/>
      <w:r w:rsidRPr="003A70C9">
        <w:rPr>
          <w:color w:val="auto"/>
          <w:sz w:val="24"/>
          <w:szCs w:val="24"/>
          <w:highlight w:val="white"/>
          <w:lang w:val="en-US"/>
        </w:rPr>
        <w:t>Sarada</w:t>
      </w:r>
      <w:proofErr w:type="spellEnd"/>
      <w:r w:rsidRPr="003A70C9">
        <w:rPr>
          <w:color w:val="auto"/>
          <w:sz w:val="24"/>
          <w:szCs w:val="24"/>
          <w:highlight w:val="white"/>
          <w:lang w:val="en-US"/>
        </w:rPr>
        <w:t xml:space="preserve">; CAIRNS, Ruth and HOWARD, Robert. Cannabinoids for the treatment of dementia. </w:t>
      </w:r>
      <w:r w:rsidRPr="00C30392">
        <w:rPr>
          <w:b/>
          <w:color w:val="auto"/>
          <w:sz w:val="24"/>
          <w:szCs w:val="24"/>
          <w:highlight w:val="white"/>
        </w:rPr>
        <w:t xml:space="preserve">Cochrane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Database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of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Systematic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Reviews</w:t>
      </w:r>
      <w:proofErr w:type="spellEnd"/>
      <w:r w:rsidRPr="00C30392">
        <w:rPr>
          <w:color w:val="auto"/>
          <w:sz w:val="24"/>
          <w:szCs w:val="24"/>
          <w:highlight w:val="white"/>
        </w:rPr>
        <w:t>, 2008.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C30392">
        <w:rPr>
          <w:color w:val="auto"/>
          <w:sz w:val="24"/>
          <w:szCs w:val="24"/>
        </w:rPr>
        <w:t xml:space="preserve">LIBRO, </w:t>
      </w:r>
      <w:proofErr w:type="gramStart"/>
      <w:r w:rsidRPr="00C30392">
        <w:rPr>
          <w:color w:val="auto"/>
          <w:sz w:val="24"/>
          <w:szCs w:val="24"/>
        </w:rPr>
        <w:t>R.</w:t>
      </w:r>
      <w:proofErr w:type="gramEnd"/>
      <w:r w:rsidRPr="00C30392">
        <w:rPr>
          <w:color w:val="auto"/>
          <w:sz w:val="24"/>
          <w:szCs w:val="24"/>
        </w:rPr>
        <w:t xml:space="preserve"> et al. </w:t>
      </w:r>
      <w:proofErr w:type="spellStart"/>
      <w:r w:rsidRPr="00C30392">
        <w:rPr>
          <w:color w:val="auto"/>
          <w:sz w:val="24"/>
          <w:szCs w:val="24"/>
        </w:rPr>
        <w:t>Cannabidiol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Modulates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the</w:t>
      </w:r>
      <w:proofErr w:type="spellEnd"/>
      <w:r w:rsidRPr="00C30392">
        <w:rPr>
          <w:color w:val="auto"/>
          <w:sz w:val="24"/>
          <w:szCs w:val="24"/>
        </w:rPr>
        <w:t xml:space="preserve"> Expression </w:t>
      </w:r>
      <w:proofErr w:type="spellStart"/>
      <w:r w:rsidRPr="00C30392">
        <w:rPr>
          <w:color w:val="auto"/>
          <w:sz w:val="24"/>
          <w:szCs w:val="24"/>
        </w:rPr>
        <w:t>of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Alzheimer’s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Disease-Related</w:t>
      </w:r>
      <w:proofErr w:type="spellEnd"/>
      <w:r w:rsidRPr="00C30392">
        <w:rPr>
          <w:color w:val="auto"/>
          <w:sz w:val="24"/>
          <w:szCs w:val="24"/>
        </w:rPr>
        <w:t xml:space="preserve"> Genes in </w:t>
      </w:r>
      <w:proofErr w:type="spellStart"/>
      <w:r w:rsidRPr="00C30392">
        <w:rPr>
          <w:color w:val="auto"/>
          <w:sz w:val="24"/>
          <w:szCs w:val="24"/>
        </w:rPr>
        <w:t>Mesenchymal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Stem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Cells</w:t>
      </w:r>
      <w:proofErr w:type="spellEnd"/>
      <w:r w:rsidRPr="00C30392">
        <w:rPr>
          <w:color w:val="auto"/>
          <w:sz w:val="24"/>
          <w:szCs w:val="24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</w:rPr>
        <w:t>International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of</w:t>
      </w:r>
      <w:proofErr w:type="spellEnd"/>
      <w:r w:rsidRPr="00C30392">
        <w:rPr>
          <w:b/>
          <w:color w:val="auto"/>
          <w:sz w:val="24"/>
          <w:szCs w:val="24"/>
        </w:rPr>
        <w:t xml:space="preserve"> molecular </w:t>
      </w:r>
      <w:proofErr w:type="spellStart"/>
      <w:r w:rsidRPr="00C30392">
        <w:rPr>
          <w:b/>
          <w:color w:val="auto"/>
          <w:sz w:val="24"/>
          <w:szCs w:val="24"/>
        </w:rPr>
        <w:t>sciences</w:t>
      </w:r>
      <w:proofErr w:type="spellEnd"/>
      <w:r w:rsidRPr="00C30392">
        <w:rPr>
          <w:color w:val="auto"/>
          <w:sz w:val="24"/>
          <w:szCs w:val="24"/>
        </w:rPr>
        <w:t xml:space="preserve">, v. 18, n. 1, p. 1–19, 2016.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C30392">
        <w:rPr>
          <w:color w:val="auto"/>
          <w:sz w:val="24"/>
          <w:szCs w:val="24"/>
        </w:rPr>
        <w:t xml:space="preserve">MANGIALASCHE, F. ET AL. Alzheimer ’ s </w:t>
      </w:r>
      <w:proofErr w:type="spellStart"/>
      <w:r w:rsidRPr="00C30392">
        <w:rPr>
          <w:color w:val="auto"/>
          <w:sz w:val="24"/>
          <w:szCs w:val="24"/>
        </w:rPr>
        <w:t>disease</w:t>
      </w:r>
      <w:proofErr w:type="spellEnd"/>
      <w:r w:rsidRPr="00C30392">
        <w:rPr>
          <w:color w:val="auto"/>
          <w:sz w:val="24"/>
          <w:szCs w:val="24"/>
        </w:rPr>
        <w:t xml:space="preserve"> : </w:t>
      </w:r>
      <w:proofErr w:type="spellStart"/>
      <w:r w:rsidRPr="00C30392">
        <w:rPr>
          <w:color w:val="auto"/>
          <w:sz w:val="24"/>
          <w:szCs w:val="24"/>
        </w:rPr>
        <w:t>clinical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trials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and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drug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development</w:t>
      </w:r>
      <w:proofErr w:type="spellEnd"/>
      <w:r w:rsidRPr="00C30392">
        <w:rPr>
          <w:color w:val="auto"/>
          <w:sz w:val="24"/>
          <w:szCs w:val="24"/>
        </w:rPr>
        <w:t xml:space="preserve">. </w:t>
      </w:r>
      <w:r w:rsidRPr="00C30392">
        <w:rPr>
          <w:b/>
          <w:color w:val="auto"/>
          <w:sz w:val="24"/>
          <w:szCs w:val="24"/>
        </w:rPr>
        <w:t xml:space="preserve">The Lancet </w:t>
      </w:r>
      <w:proofErr w:type="spellStart"/>
      <w:r w:rsidRPr="00C30392">
        <w:rPr>
          <w:b/>
          <w:color w:val="auto"/>
          <w:sz w:val="24"/>
          <w:szCs w:val="24"/>
        </w:rPr>
        <w:t>Neurology</w:t>
      </w:r>
      <w:proofErr w:type="spellEnd"/>
      <w:r w:rsidRPr="00C30392">
        <w:rPr>
          <w:color w:val="auto"/>
          <w:sz w:val="24"/>
          <w:szCs w:val="24"/>
        </w:rPr>
        <w:t xml:space="preserve">, v. 9, n. 7, p. 702–716, 2011.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C30392">
        <w:rPr>
          <w:color w:val="auto"/>
          <w:sz w:val="24"/>
          <w:szCs w:val="24"/>
        </w:rPr>
        <w:t xml:space="preserve">MARTÍN-MORENO, A. M. </w:t>
      </w:r>
      <w:proofErr w:type="gramStart"/>
      <w:r w:rsidRPr="00C30392">
        <w:rPr>
          <w:color w:val="auto"/>
          <w:sz w:val="24"/>
          <w:szCs w:val="24"/>
        </w:rPr>
        <w:t>et</w:t>
      </w:r>
      <w:proofErr w:type="gramEnd"/>
      <w:r w:rsidRPr="00C30392">
        <w:rPr>
          <w:color w:val="auto"/>
          <w:sz w:val="24"/>
          <w:szCs w:val="24"/>
        </w:rPr>
        <w:t xml:space="preserve"> al. </w:t>
      </w:r>
      <w:proofErr w:type="spellStart"/>
      <w:r w:rsidRPr="00C30392">
        <w:rPr>
          <w:color w:val="auto"/>
          <w:sz w:val="24"/>
          <w:szCs w:val="24"/>
        </w:rPr>
        <w:t>Cannabidiol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and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Other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Cannabinoids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Reduce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Microglial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Activation</w:t>
      </w:r>
      <w:proofErr w:type="spellEnd"/>
      <w:r w:rsidRPr="00C30392">
        <w:rPr>
          <w:color w:val="auto"/>
          <w:sz w:val="24"/>
          <w:szCs w:val="24"/>
        </w:rPr>
        <w:t xml:space="preserve"> In Vitro </w:t>
      </w:r>
      <w:proofErr w:type="spellStart"/>
      <w:r w:rsidRPr="00C30392">
        <w:rPr>
          <w:color w:val="auto"/>
          <w:sz w:val="24"/>
          <w:szCs w:val="24"/>
        </w:rPr>
        <w:t>and</w:t>
      </w:r>
      <w:proofErr w:type="spellEnd"/>
      <w:r w:rsidRPr="00C30392">
        <w:rPr>
          <w:color w:val="auto"/>
          <w:sz w:val="24"/>
          <w:szCs w:val="24"/>
        </w:rPr>
        <w:t xml:space="preserve"> In Vivo : </w:t>
      </w:r>
      <w:proofErr w:type="spellStart"/>
      <w:r w:rsidRPr="00C30392">
        <w:rPr>
          <w:color w:val="auto"/>
          <w:sz w:val="24"/>
          <w:szCs w:val="24"/>
        </w:rPr>
        <w:t>Relevance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to</w:t>
      </w:r>
      <w:proofErr w:type="spellEnd"/>
      <w:r w:rsidRPr="00C30392">
        <w:rPr>
          <w:color w:val="auto"/>
          <w:sz w:val="24"/>
          <w:szCs w:val="24"/>
        </w:rPr>
        <w:t xml:space="preserve"> Alzheimer ’ s </w:t>
      </w:r>
      <w:proofErr w:type="spellStart"/>
      <w:r w:rsidRPr="00C30392">
        <w:rPr>
          <w:color w:val="auto"/>
          <w:sz w:val="24"/>
          <w:szCs w:val="24"/>
        </w:rPr>
        <w:t>Disease</w:t>
      </w:r>
      <w:proofErr w:type="spellEnd"/>
      <w:r w:rsidRPr="00C30392">
        <w:rPr>
          <w:color w:val="auto"/>
          <w:sz w:val="24"/>
          <w:szCs w:val="24"/>
        </w:rPr>
        <w:t xml:space="preserve">. </w:t>
      </w:r>
      <w:r w:rsidRPr="00C30392">
        <w:rPr>
          <w:b/>
          <w:color w:val="auto"/>
          <w:sz w:val="24"/>
          <w:szCs w:val="24"/>
        </w:rPr>
        <w:t xml:space="preserve">Molecular </w:t>
      </w:r>
      <w:proofErr w:type="spellStart"/>
      <w:r w:rsidRPr="00C30392">
        <w:rPr>
          <w:b/>
          <w:color w:val="auto"/>
          <w:sz w:val="24"/>
          <w:szCs w:val="24"/>
        </w:rPr>
        <w:t>pharmacology</w:t>
      </w:r>
      <w:proofErr w:type="spellEnd"/>
      <w:r w:rsidRPr="00C30392">
        <w:rPr>
          <w:color w:val="auto"/>
          <w:sz w:val="24"/>
          <w:szCs w:val="24"/>
        </w:rPr>
        <w:t xml:space="preserve">, v. 79, n. 6, p. 964–973, 2011. 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C30392">
        <w:rPr>
          <w:color w:val="auto"/>
          <w:sz w:val="24"/>
          <w:szCs w:val="24"/>
          <w:highlight w:val="white"/>
        </w:rPr>
        <w:t xml:space="preserve">MARTIN-MORENO, A. M.; REIGADA, </w:t>
      </w:r>
      <w:proofErr w:type="gramStart"/>
      <w:r w:rsidRPr="00C30392">
        <w:rPr>
          <w:color w:val="auto"/>
          <w:sz w:val="24"/>
          <w:szCs w:val="24"/>
          <w:highlight w:val="white"/>
        </w:rPr>
        <w:t>D.</w:t>
      </w:r>
      <w:proofErr w:type="gramEnd"/>
      <w:r w:rsidRPr="00C30392">
        <w:rPr>
          <w:color w:val="auto"/>
          <w:sz w:val="24"/>
          <w:szCs w:val="24"/>
          <w:highlight w:val="white"/>
        </w:rPr>
        <w:t xml:space="preserve">; RAMIREZ, B. G.; et al. </w:t>
      </w:r>
      <w:proofErr w:type="spellStart"/>
      <w:r w:rsidRPr="00C30392">
        <w:rPr>
          <w:color w:val="auto"/>
          <w:sz w:val="24"/>
          <w:szCs w:val="24"/>
          <w:highlight w:val="white"/>
        </w:rPr>
        <w:t>Cannabidiol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and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Other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Cannabinoids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Reduce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Microglial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Activation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In Vitro </w:t>
      </w:r>
      <w:proofErr w:type="spellStart"/>
      <w:r w:rsidRPr="00C30392">
        <w:rPr>
          <w:color w:val="auto"/>
          <w:sz w:val="24"/>
          <w:szCs w:val="24"/>
          <w:highlight w:val="white"/>
        </w:rPr>
        <w:t>and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In Vivo: </w:t>
      </w:r>
      <w:proofErr w:type="spellStart"/>
      <w:r w:rsidRPr="00C30392">
        <w:rPr>
          <w:color w:val="auto"/>
          <w:sz w:val="24"/>
          <w:szCs w:val="24"/>
          <w:highlight w:val="white"/>
        </w:rPr>
        <w:t>Relevance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to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Alzheimer's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Disease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. </w:t>
      </w:r>
      <w:r w:rsidRPr="00C30392">
        <w:rPr>
          <w:b/>
          <w:color w:val="auto"/>
          <w:sz w:val="24"/>
          <w:szCs w:val="24"/>
          <w:highlight w:val="white"/>
        </w:rPr>
        <w:t xml:space="preserve">Molecular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Pharmacology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, vol. 79, no. </w:t>
      </w:r>
      <w:proofErr w:type="gramStart"/>
      <w:r w:rsidRPr="00C30392">
        <w:rPr>
          <w:color w:val="auto"/>
          <w:sz w:val="24"/>
          <w:szCs w:val="24"/>
          <w:highlight w:val="white"/>
        </w:rPr>
        <w:t>6</w:t>
      </w:r>
      <w:proofErr w:type="gramEnd"/>
      <w:r w:rsidRPr="00C30392">
        <w:rPr>
          <w:color w:val="auto"/>
          <w:sz w:val="24"/>
          <w:szCs w:val="24"/>
          <w:highlight w:val="white"/>
        </w:rPr>
        <w:t>, p. 964–973, 2011.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3A70C9">
        <w:rPr>
          <w:color w:val="auto"/>
          <w:sz w:val="24"/>
          <w:szCs w:val="24"/>
          <w:highlight w:val="white"/>
          <w:lang w:val="en-US"/>
        </w:rPr>
        <w:t xml:space="preserve">MASSOUD, </w:t>
      </w:r>
      <w:proofErr w:type="spellStart"/>
      <w:r w:rsidRPr="003A70C9">
        <w:rPr>
          <w:color w:val="auto"/>
          <w:sz w:val="24"/>
          <w:szCs w:val="24"/>
          <w:highlight w:val="white"/>
          <w:lang w:val="en-US"/>
        </w:rPr>
        <w:t>Fadi</w:t>
      </w:r>
      <w:proofErr w:type="spellEnd"/>
      <w:r w:rsidRPr="003A70C9">
        <w:rPr>
          <w:color w:val="auto"/>
          <w:sz w:val="24"/>
          <w:szCs w:val="24"/>
          <w:highlight w:val="white"/>
          <w:lang w:val="en-US"/>
        </w:rPr>
        <w:t xml:space="preserve"> and LÉGER, Gabriel C. Pharmacological Treatment of Alzheimer Disease. </w:t>
      </w:r>
      <w:r w:rsidRPr="00C30392">
        <w:rPr>
          <w:b/>
          <w:color w:val="auto"/>
          <w:sz w:val="24"/>
          <w:szCs w:val="24"/>
          <w:highlight w:val="white"/>
        </w:rPr>
        <w:t xml:space="preserve">The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Canadian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Journal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of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Psychiatry</w:t>
      </w:r>
      <w:proofErr w:type="spellEnd"/>
      <w:r w:rsidRPr="00C30392">
        <w:rPr>
          <w:color w:val="auto"/>
          <w:sz w:val="24"/>
          <w:szCs w:val="24"/>
          <w:highlight w:val="white"/>
        </w:rPr>
        <w:t>, vol. 56, no. 10, p. 579–588, 2011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C30392">
        <w:rPr>
          <w:color w:val="auto"/>
          <w:sz w:val="24"/>
          <w:szCs w:val="24"/>
        </w:rPr>
        <w:t xml:space="preserve">NITRINI, Ricardo </w:t>
      </w:r>
      <w:proofErr w:type="spellStart"/>
      <w:r w:rsidRPr="00C30392">
        <w:rPr>
          <w:color w:val="auto"/>
          <w:sz w:val="24"/>
          <w:szCs w:val="24"/>
        </w:rPr>
        <w:t>and</w:t>
      </w:r>
      <w:proofErr w:type="spellEnd"/>
      <w:r w:rsidRPr="00C30392">
        <w:rPr>
          <w:color w:val="auto"/>
          <w:sz w:val="24"/>
          <w:szCs w:val="24"/>
        </w:rPr>
        <w:t xml:space="preserve"> BACHESCHI, Luiz Alberto. </w:t>
      </w:r>
      <w:r w:rsidRPr="00C30392">
        <w:rPr>
          <w:b/>
          <w:color w:val="auto"/>
          <w:sz w:val="24"/>
          <w:szCs w:val="24"/>
        </w:rPr>
        <w:t xml:space="preserve">A neurologia que todo </w:t>
      </w:r>
      <w:proofErr w:type="spellStart"/>
      <w:r w:rsidRPr="00C30392">
        <w:rPr>
          <w:b/>
          <w:color w:val="auto"/>
          <w:sz w:val="24"/>
          <w:szCs w:val="24"/>
        </w:rPr>
        <w:t>médico</w:t>
      </w:r>
      <w:proofErr w:type="spellEnd"/>
      <w:r w:rsidRPr="00C30392">
        <w:rPr>
          <w:b/>
          <w:color w:val="auto"/>
          <w:sz w:val="24"/>
          <w:szCs w:val="24"/>
        </w:rPr>
        <w:t xml:space="preserve"> deve saber</w:t>
      </w:r>
      <w:r w:rsidRPr="00C30392">
        <w:rPr>
          <w:color w:val="auto"/>
          <w:sz w:val="24"/>
          <w:szCs w:val="24"/>
        </w:rPr>
        <w:t xml:space="preserve">. </w:t>
      </w:r>
      <w:proofErr w:type="spellStart"/>
      <w:r w:rsidRPr="00C30392">
        <w:rPr>
          <w:color w:val="auto"/>
          <w:sz w:val="24"/>
          <w:szCs w:val="24"/>
        </w:rPr>
        <w:t>São</w:t>
      </w:r>
      <w:proofErr w:type="spellEnd"/>
      <w:r w:rsidRPr="00C30392">
        <w:rPr>
          <w:color w:val="auto"/>
          <w:sz w:val="24"/>
          <w:szCs w:val="24"/>
        </w:rPr>
        <w:t xml:space="preserve"> Paulo: Editora Atheneu, </w:t>
      </w:r>
      <w:proofErr w:type="gramStart"/>
      <w:r w:rsidRPr="00C30392">
        <w:rPr>
          <w:color w:val="auto"/>
          <w:sz w:val="24"/>
          <w:szCs w:val="24"/>
        </w:rPr>
        <w:t>2008</w:t>
      </w:r>
      <w:proofErr w:type="gramEnd"/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C30392">
        <w:rPr>
          <w:color w:val="auto"/>
          <w:sz w:val="24"/>
          <w:szCs w:val="24"/>
          <w:highlight w:val="white"/>
        </w:rPr>
        <w:lastRenderedPageBreak/>
        <w:t xml:space="preserve">PAPASSOTIROPOULOS, Andreas; LÜTJOHANN, </w:t>
      </w:r>
      <w:proofErr w:type="spellStart"/>
      <w:r w:rsidRPr="00C30392">
        <w:rPr>
          <w:color w:val="auto"/>
          <w:sz w:val="24"/>
          <w:szCs w:val="24"/>
          <w:highlight w:val="white"/>
        </w:rPr>
        <w:t>Dieter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; BAGLI, </w:t>
      </w:r>
      <w:proofErr w:type="spellStart"/>
      <w:r w:rsidRPr="00C30392">
        <w:rPr>
          <w:color w:val="auto"/>
          <w:sz w:val="24"/>
          <w:szCs w:val="24"/>
          <w:highlight w:val="white"/>
        </w:rPr>
        <w:t>Metin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; </w:t>
      </w:r>
      <w:proofErr w:type="gramStart"/>
      <w:r w:rsidRPr="00C30392">
        <w:rPr>
          <w:color w:val="auto"/>
          <w:sz w:val="24"/>
          <w:szCs w:val="24"/>
          <w:highlight w:val="white"/>
        </w:rPr>
        <w:t>et</w:t>
      </w:r>
      <w:proofErr w:type="gramEnd"/>
      <w:r w:rsidRPr="00C30392">
        <w:rPr>
          <w:color w:val="auto"/>
          <w:sz w:val="24"/>
          <w:szCs w:val="24"/>
          <w:highlight w:val="white"/>
        </w:rPr>
        <w:t xml:space="preserve"> al. Plasma 24S-hydroxycholesterol. </w:t>
      </w:r>
      <w:proofErr w:type="spellStart"/>
      <w:proofErr w:type="gramStart"/>
      <w:r w:rsidRPr="00C30392">
        <w:rPr>
          <w:b/>
          <w:color w:val="auto"/>
          <w:sz w:val="24"/>
          <w:szCs w:val="24"/>
          <w:highlight w:val="white"/>
        </w:rPr>
        <w:t>NeuroReport</w:t>
      </w:r>
      <w:proofErr w:type="spellEnd"/>
      <w:proofErr w:type="gramEnd"/>
      <w:r w:rsidRPr="00C30392">
        <w:rPr>
          <w:color w:val="auto"/>
          <w:sz w:val="24"/>
          <w:szCs w:val="24"/>
          <w:highlight w:val="white"/>
        </w:rPr>
        <w:t xml:space="preserve">, vol. 11, no. </w:t>
      </w:r>
      <w:proofErr w:type="gramStart"/>
      <w:r w:rsidRPr="00C30392">
        <w:rPr>
          <w:color w:val="auto"/>
          <w:sz w:val="24"/>
          <w:szCs w:val="24"/>
          <w:highlight w:val="white"/>
        </w:rPr>
        <w:t>9</w:t>
      </w:r>
      <w:proofErr w:type="gramEnd"/>
      <w:r w:rsidRPr="00C30392">
        <w:rPr>
          <w:color w:val="auto"/>
          <w:sz w:val="24"/>
          <w:szCs w:val="24"/>
          <w:highlight w:val="white"/>
        </w:rPr>
        <w:t>, p. 1959–1962, 2000.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PERTWEE, Roger G. Ligands that target cannabinoid receptors in the brain: from THC to anandamide and beyond. </w:t>
      </w:r>
      <w:proofErr w:type="spellStart"/>
      <w:r w:rsidRPr="00C30392">
        <w:rPr>
          <w:b/>
          <w:color w:val="auto"/>
          <w:sz w:val="24"/>
          <w:szCs w:val="24"/>
        </w:rPr>
        <w:t>Addiction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Biology</w:t>
      </w:r>
      <w:proofErr w:type="spellEnd"/>
      <w:r w:rsidRPr="00C30392">
        <w:rPr>
          <w:color w:val="auto"/>
          <w:sz w:val="24"/>
          <w:szCs w:val="24"/>
        </w:rPr>
        <w:t>, vol. 13, no. </w:t>
      </w:r>
      <w:proofErr w:type="gramStart"/>
      <w:r w:rsidRPr="00C30392">
        <w:rPr>
          <w:color w:val="auto"/>
          <w:sz w:val="24"/>
          <w:szCs w:val="24"/>
        </w:rPr>
        <w:t>2</w:t>
      </w:r>
      <w:proofErr w:type="gramEnd"/>
      <w:r w:rsidRPr="00C30392">
        <w:rPr>
          <w:color w:val="auto"/>
          <w:sz w:val="24"/>
          <w:szCs w:val="24"/>
        </w:rPr>
        <w:t>, p. 147–159, 2008.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PERTWEE, Roger G. Pharmacology of cannabinoid CB1 and CB2 receptors. </w:t>
      </w:r>
      <w:proofErr w:type="spellStart"/>
      <w:r w:rsidRPr="00C30392">
        <w:rPr>
          <w:b/>
          <w:color w:val="auto"/>
          <w:sz w:val="24"/>
          <w:szCs w:val="24"/>
        </w:rPr>
        <w:t>Pharmacology</w:t>
      </w:r>
      <w:proofErr w:type="spellEnd"/>
      <w:r w:rsidRPr="00C30392">
        <w:rPr>
          <w:b/>
          <w:color w:val="auto"/>
          <w:sz w:val="24"/>
          <w:szCs w:val="24"/>
        </w:rPr>
        <w:t xml:space="preserve"> &amp;</w:t>
      </w:r>
      <w:proofErr w:type="spellStart"/>
      <w:r w:rsidRPr="00C30392">
        <w:rPr>
          <w:b/>
          <w:color w:val="auto"/>
          <w:sz w:val="24"/>
          <w:szCs w:val="24"/>
        </w:rPr>
        <w:t>amp</w:t>
      </w:r>
      <w:proofErr w:type="spellEnd"/>
      <w:r w:rsidRPr="00C30392">
        <w:rPr>
          <w:b/>
          <w:color w:val="auto"/>
          <w:sz w:val="24"/>
          <w:szCs w:val="24"/>
        </w:rPr>
        <w:t xml:space="preserve">; </w:t>
      </w:r>
      <w:proofErr w:type="spellStart"/>
      <w:r w:rsidRPr="00C30392">
        <w:rPr>
          <w:b/>
          <w:color w:val="auto"/>
          <w:sz w:val="24"/>
          <w:szCs w:val="24"/>
        </w:rPr>
        <w:t>Therapeutics</w:t>
      </w:r>
      <w:proofErr w:type="spellEnd"/>
      <w:r w:rsidRPr="00C30392">
        <w:rPr>
          <w:color w:val="auto"/>
          <w:sz w:val="24"/>
          <w:szCs w:val="24"/>
        </w:rPr>
        <w:t>, vol. 74, no. </w:t>
      </w:r>
      <w:proofErr w:type="gramStart"/>
      <w:r w:rsidRPr="00C30392">
        <w:rPr>
          <w:color w:val="auto"/>
          <w:sz w:val="24"/>
          <w:szCs w:val="24"/>
        </w:rPr>
        <w:t>2</w:t>
      </w:r>
      <w:proofErr w:type="gramEnd"/>
      <w:r w:rsidRPr="00C30392">
        <w:rPr>
          <w:color w:val="auto"/>
          <w:sz w:val="24"/>
          <w:szCs w:val="24"/>
        </w:rPr>
        <w:t>, p. 129–180, 1997.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SCUDERI, C.; STEARDO, L.; ESPOSITO, G. </w:t>
      </w:r>
      <w:proofErr w:type="spellStart"/>
      <w:r w:rsidRPr="003A70C9">
        <w:rPr>
          <w:color w:val="auto"/>
          <w:sz w:val="24"/>
          <w:szCs w:val="24"/>
          <w:lang w:val="en-US"/>
        </w:rPr>
        <w:t>Cannabidiol</w:t>
      </w:r>
      <w:proofErr w:type="spellEnd"/>
      <w:r w:rsidRPr="003A70C9">
        <w:rPr>
          <w:color w:val="auto"/>
          <w:sz w:val="24"/>
          <w:szCs w:val="24"/>
          <w:lang w:val="en-US"/>
        </w:rPr>
        <w:t xml:space="preserve"> promotes amyloid precursor protein ubiquitination and reduction of beta amyloid expression in SHSY5YAPP+ cells through PPAR?? </w:t>
      </w:r>
      <w:proofErr w:type="spellStart"/>
      <w:proofErr w:type="gramStart"/>
      <w:r w:rsidRPr="00C30392">
        <w:rPr>
          <w:color w:val="auto"/>
          <w:sz w:val="24"/>
          <w:szCs w:val="24"/>
        </w:rPr>
        <w:t>involvement</w:t>
      </w:r>
      <w:proofErr w:type="spellEnd"/>
      <w:proofErr w:type="gramEnd"/>
      <w:r w:rsidRPr="00C30392">
        <w:rPr>
          <w:color w:val="auto"/>
          <w:sz w:val="24"/>
          <w:szCs w:val="24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</w:rPr>
        <w:t>Phytotherapy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Research</w:t>
      </w:r>
      <w:proofErr w:type="spellEnd"/>
      <w:r w:rsidRPr="00C30392">
        <w:rPr>
          <w:color w:val="auto"/>
          <w:sz w:val="24"/>
          <w:szCs w:val="24"/>
        </w:rPr>
        <w:t xml:space="preserve">, v. 28, n. 7, p. 1007–1013, 2014.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SELKOE, D. J. Preventing Alzheimer's </w:t>
      </w:r>
      <w:proofErr w:type="gramStart"/>
      <w:r w:rsidRPr="003A70C9">
        <w:rPr>
          <w:color w:val="auto"/>
          <w:sz w:val="24"/>
          <w:szCs w:val="24"/>
          <w:lang w:val="en-US"/>
        </w:rPr>
        <w:t>Disease</w:t>
      </w:r>
      <w:proofErr w:type="gramEnd"/>
      <w:r w:rsidRPr="003A70C9">
        <w:rPr>
          <w:color w:val="auto"/>
          <w:sz w:val="24"/>
          <w:szCs w:val="24"/>
          <w:lang w:val="en-US"/>
        </w:rPr>
        <w:t xml:space="preserve">. </w:t>
      </w:r>
      <w:r w:rsidRPr="00C30392">
        <w:rPr>
          <w:b/>
          <w:color w:val="auto"/>
          <w:sz w:val="24"/>
          <w:szCs w:val="24"/>
        </w:rPr>
        <w:t>Science</w:t>
      </w:r>
      <w:r w:rsidRPr="00C30392">
        <w:rPr>
          <w:color w:val="auto"/>
          <w:sz w:val="24"/>
          <w:szCs w:val="24"/>
        </w:rPr>
        <w:t>, vol. 337, no. 6101, p. 1488–1492, 2012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3A70C9">
        <w:rPr>
          <w:color w:val="auto"/>
          <w:sz w:val="24"/>
          <w:szCs w:val="24"/>
          <w:highlight w:val="white"/>
          <w:lang w:val="en-US"/>
        </w:rPr>
        <w:t xml:space="preserve">STREIT, Wolfgang J. Microglia and Alzheimer's disease pathogenesis.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Journal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of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Neuroscience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Research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, vol. 77, no. </w:t>
      </w:r>
      <w:proofErr w:type="gramStart"/>
      <w:r w:rsidRPr="00C30392">
        <w:rPr>
          <w:color w:val="auto"/>
          <w:sz w:val="24"/>
          <w:szCs w:val="24"/>
          <w:highlight w:val="white"/>
        </w:rPr>
        <w:t>1</w:t>
      </w:r>
      <w:proofErr w:type="gramEnd"/>
      <w:r w:rsidRPr="00C30392">
        <w:rPr>
          <w:color w:val="auto"/>
          <w:sz w:val="24"/>
          <w:szCs w:val="24"/>
          <w:highlight w:val="white"/>
        </w:rPr>
        <w:t>, p. 1–8, 2004.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VAN DEN ELSEN, G. A. et al. </w:t>
      </w:r>
      <w:proofErr w:type="spellStart"/>
      <w:r w:rsidRPr="00C30392">
        <w:rPr>
          <w:color w:val="auto"/>
          <w:sz w:val="24"/>
          <w:szCs w:val="24"/>
        </w:rPr>
        <w:t>Effects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of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tetrahydrocannabinol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on</w:t>
      </w:r>
      <w:proofErr w:type="spellEnd"/>
      <w:r w:rsidRPr="00C30392">
        <w:rPr>
          <w:color w:val="auto"/>
          <w:sz w:val="24"/>
          <w:szCs w:val="24"/>
        </w:rPr>
        <w:t xml:space="preserve"> balance </w:t>
      </w:r>
      <w:proofErr w:type="spellStart"/>
      <w:r w:rsidRPr="00C30392">
        <w:rPr>
          <w:color w:val="auto"/>
          <w:sz w:val="24"/>
          <w:szCs w:val="24"/>
        </w:rPr>
        <w:t>and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gait</w:t>
      </w:r>
      <w:proofErr w:type="spellEnd"/>
      <w:r w:rsidRPr="00C30392">
        <w:rPr>
          <w:color w:val="auto"/>
          <w:sz w:val="24"/>
          <w:szCs w:val="24"/>
        </w:rPr>
        <w:t xml:space="preserve"> in </w:t>
      </w:r>
      <w:proofErr w:type="spellStart"/>
      <w:r w:rsidRPr="00C30392">
        <w:rPr>
          <w:color w:val="auto"/>
          <w:sz w:val="24"/>
          <w:szCs w:val="24"/>
        </w:rPr>
        <w:t>patients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with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dementia</w:t>
      </w:r>
      <w:proofErr w:type="spellEnd"/>
      <w:r w:rsidRPr="00C30392">
        <w:rPr>
          <w:color w:val="auto"/>
          <w:sz w:val="24"/>
          <w:szCs w:val="24"/>
        </w:rPr>
        <w:t xml:space="preserve">: A </w:t>
      </w:r>
      <w:proofErr w:type="spellStart"/>
      <w:r w:rsidRPr="00C30392">
        <w:rPr>
          <w:color w:val="auto"/>
          <w:sz w:val="24"/>
          <w:szCs w:val="24"/>
        </w:rPr>
        <w:t>randomised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controlled</w:t>
      </w:r>
      <w:proofErr w:type="spellEnd"/>
      <w:r w:rsidRPr="00C30392">
        <w:rPr>
          <w:color w:val="auto"/>
          <w:sz w:val="24"/>
          <w:szCs w:val="24"/>
        </w:rPr>
        <w:t xml:space="preserve"> crossover </w:t>
      </w:r>
      <w:proofErr w:type="spellStart"/>
      <w:r w:rsidRPr="00C30392">
        <w:rPr>
          <w:color w:val="auto"/>
          <w:sz w:val="24"/>
          <w:szCs w:val="24"/>
        </w:rPr>
        <w:t>trial</w:t>
      </w:r>
      <w:proofErr w:type="spellEnd"/>
      <w:r w:rsidRPr="00C30392">
        <w:rPr>
          <w:color w:val="auto"/>
          <w:sz w:val="24"/>
          <w:szCs w:val="24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of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Psychopharmacology</w:t>
      </w:r>
      <w:proofErr w:type="spellEnd"/>
      <w:r w:rsidRPr="00C30392">
        <w:rPr>
          <w:color w:val="auto"/>
          <w:sz w:val="24"/>
          <w:szCs w:val="24"/>
        </w:rPr>
        <w:t xml:space="preserve">, v. 31, n. 2, p. 184–191, 2017.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VAN DEN ELSEN, G. A. H. et al. </w:t>
      </w:r>
      <w:proofErr w:type="spellStart"/>
      <w:r w:rsidRPr="00C30392">
        <w:rPr>
          <w:color w:val="auto"/>
          <w:sz w:val="24"/>
          <w:szCs w:val="24"/>
        </w:rPr>
        <w:t>Tetrahydrocannabinol</w:t>
      </w:r>
      <w:proofErr w:type="spellEnd"/>
      <w:r w:rsidRPr="00C30392">
        <w:rPr>
          <w:color w:val="auto"/>
          <w:sz w:val="24"/>
          <w:szCs w:val="24"/>
        </w:rPr>
        <w:t xml:space="preserve"> for </w:t>
      </w:r>
      <w:proofErr w:type="spellStart"/>
      <w:r w:rsidRPr="00C30392">
        <w:rPr>
          <w:color w:val="auto"/>
          <w:sz w:val="24"/>
          <w:szCs w:val="24"/>
        </w:rPr>
        <w:t>neuropsychiatric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symptoms</w:t>
      </w:r>
      <w:proofErr w:type="spellEnd"/>
      <w:r w:rsidRPr="00C30392">
        <w:rPr>
          <w:color w:val="auto"/>
          <w:sz w:val="24"/>
          <w:szCs w:val="24"/>
        </w:rPr>
        <w:t xml:space="preserve"> in </w:t>
      </w:r>
      <w:proofErr w:type="spellStart"/>
      <w:r w:rsidRPr="00C30392">
        <w:rPr>
          <w:color w:val="auto"/>
          <w:sz w:val="24"/>
          <w:szCs w:val="24"/>
        </w:rPr>
        <w:t>dementia</w:t>
      </w:r>
      <w:proofErr w:type="spellEnd"/>
      <w:r w:rsidRPr="00C30392">
        <w:rPr>
          <w:color w:val="auto"/>
          <w:sz w:val="24"/>
          <w:szCs w:val="24"/>
        </w:rPr>
        <w:t xml:space="preserve">: A </w:t>
      </w:r>
      <w:proofErr w:type="spellStart"/>
      <w:r w:rsidRPr="00C30392">
        <w:rPr>
          <w:color w:val="auto"/>
          <w:sz w:val="24"/>
          <w:szCs w:val="24"/>
        </w:rPr>
        <w:t>randomized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controlled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trial</w:t>
      </w:r>
      <w:proofErr w:type="spellEnd"/>
      <w:r w:rsidRPr="00C30392">
        <w:rPr>
          <w:color w:val="auto"/>
          <w:sz w:val="24"/>
          <w:szCs w:val="24"/>
        </w:rPr>
        <w:t>.</w:t>
      </w:r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Neurology</w:t>
      </w:r>
      <w:proofErr w:type="spellEnd"/>
      <w:r w:rsidRPr="00C30392">
        <w:rPr>
          <w:color w:val="auto"/>
          <w:sz w:val="24"/>
          <w:szCs w:val="24"/>
        </w:rPr>
        <w:t xml:space="preserve">, v. 84, n. 23, p. 2338–46, 2015. 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3A70C9">
        <w:rPr>
          <w:color w:val="auto"/>
          <w:sz w:val="24"/>
          <w:szCs w:val="24"/>
          <w:lang w:val="en-US"/>
        </w:rPr>
        <w:t xml:space="preserve">VAN DEN ELSEN, G. A. H. et al. </w:t>
      </w:r>
      <w:proofErr w:type="spellStart"/>
      <w:r w:rsidRPr="00C30392">
        <w:rPr>
          <w:color w:val="auto"/>
          <w:sz w:val="24"/>
          <w:szCs w:val="24"/>
        </w:rPr>
        <w:t>Tetrahydrocannabinol</w:t>
      </w:r>
      <w:proofErr w:type="spellEnd"/>
      <w:r w:rsidRPr="00C30392">
        <w:rPr>
          <w:color w:val="auto"/>
          <w:sz w:val="24"/>
          <w:szCs w:val="24"/>
        </w:rPr>
        <w:t xml:space="preserve"> in </w:t>
      </w:r>
      <w:proofErr w:type="spellStart"/>
      <w:r w:rsidRPr="00C30392">
        <w:rPr>
          <w:color w:val="auto"/>
          <w:sz w:val="24"/>
          <w:szCs w:val="24"/>
        </w:rPr>
        <w:t>Behavioral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Disturbances</w:t>
      </w:r>
      <w:proofErr w:type="spellEnd"/>
      <w:r w:rsidRPr="00C30392">
        <w:rPr>
          <w:color w:val="auto"/>
          <w:sz w:val="24"/>
          <w:szCs w:val="24"/>
        </w:rPr>
        <w:t xml:space="preserve"> in </w:t>
      </w:r>
      <w:proofErr w:type="spellStart"/>
      <w:r w:rsidRPr="00C30392">
        <w:rPr>
          <w:color w:val="auto"/>
          <w:sz w:val="24"/>
          <w:szCs w:val="24"/>
        </w:rPr>
        <w:t>Dementia</w:t>
      </w:r>
      <w:proofErr w:type="spellEnd"/>
      <w:r w:rsidRPr="00C30392">
        <w:rPr>
          <w:color w:val="auto"/>
          <w:sz w:val="24"/>
          <w:szCs w:val="24"/>
        </w:rPr>
        <w:t xml:space="preserve">: A Crossover </w:t>
      </w:r>
      <w:proofErr w:type="spellStart"/>
      <w:r w:rsidRPr="00C30392">
        <w:rPr>
          <w:color w:val="auto"/>
          <w:sz w:val="24"/>
          <w:szCs w:val="24"/>
        </w:rPr>
        <w:t>Randomized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Controlled</w:t>
      </w:r>
      <w:proofErr w:type="spellEnd"/>
      <w:r w:rsidRPr="00C30392">
        <w:rPr>
          <w:color w:val="auto"/>
          <w:sz w:val="24"/>
          <w:szCs w:val="24"/>
        </w:rPr>
        <w:t xml:space="preserve"> </w:t>
      </w:r>
      <w:proofErr w:type="spellStart"/>
      <w:r w:rsidRPr="00C30392">
        <w:rPr>
          <w:color w:val="auto"/>
          <w:sz w:val="24"/>
          <w:szCs w:val="24"/>
        </w:rPr>
        <w:t>Trial</w:t>
      </w:r>
      <w:proofErr w:type="spellEnd"/>
      <w:r w:rsidRPr="00C30392">
        <w:rPr>
          <w:color w:val="auto"/>
          <w:sz w:val="24"/>
          <w:szCs w:val="24"/>
        </w:rPr>
        <w:t xml:space="preserve">. </w:t>
      </w:r>
      <w:r w:rsidRPr="00C30392">
        <w:rPr>
          <w:b/>
          <w:color w:val="auto"/>
          <w:sz w:val="24"/>
          <w:szCs w:val="24"/>
        </w:rPr>
        <w:t xml:space="preserve">American </w:t>
      </w:r>
      <w:proofErr w:type="spellStart"/>
      <w:r w:rsidRPr="00C30392">
        <w:rPr>
          <w:b/>
          <w:color w:val="auto"/>
          <w:sz w:val="24"/>
          <w:szCs w:val="24"/>
        </w:rPr>
        <w:t>Journal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of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Geriatric</w:t>
      </w:r>
      <w:proofErr w:type="spellEnd"/>
      <w:r w:rsidRPr="00C30392">
        <w:rPr>
          <w:b/>
          <w:color w:val="auto"/>
          <w:sz w:val="24"/>
          <w:szCs w:val="24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</w:rPr>
        <w:t>Psychiatry</w:t>
      </w:r>
      <w:proofErr w:type="spellEnd"/>
      <w:r w:rsidRPr="00C30392">
        <w:rPr>
          <w:color w:val="auto"/>
          <w:sz w:val="24"/>
          <w:szCs w:val="24"/>
        </w:rPr>
        <w:t xml:space="preserve">, v. 23, n. 12, p. 1214–1224, 2015. </w:t>
      </w:r>
    </w:p>
    <w:p w:rsidR="00BC7B39" w:rsidRPr="003A70C9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lang w:val="en-US"/>
        </w:rPr>
      </w:pPr>
      <w:r w:rsidRPr="003A70C9">
        <w:rPr>
          <w:color w:val="auto"/>
          <w:sz w:val="24"/>
          <w:szCs w:val="24"/>
          <w:lang w:val="en-US"/>
        </w:rPr>
        <w:t xml:space="preserve">WALKER, </w:t>
      </w:r>
      <w:proofErr w:type="spellStart"/>
      <w:r w:rsidRPr="003A70C9">
        <w:rPr>
          <w:color w:val="auto"/>
          <w:sz w:val="24"/>
          <w:szCs w:val="24"/>
          <w:lang w:val="en-US"/>
        </w:rPr>
        <w:t>J.michael</w:t>
      </w:r>
      <w:proofErr w:type="spellEnd"/>
      <w:r w:rsidRPr="003A70C9">
        <w:rPr>
          <w:color w:val="auto"/>
          <w:sz w:val="24"/>
          <w:szCs w:val="24"/>
          <w:lang w:val="en-US"/>
        </w:rPr>
        <w:t xml:space="preserve"> and HUANG, Susan M. Cannabinoid analgesia. </w:t>
      </w:r>
      <w:r w:rsidRPr="003A70C9">
        <w:rPr>
          <w:b/>
          <w:color w:val="auto"/>
          <w:sz w:val="24"/>
          <w:szCs w:val="24"/>
          <w:lang w:val="en-US"/>
        </w:rPr>
        <w:t>Pharmacology &amp;amp; Therapeutics</w:t>
      </w:r>
      <w:r w:rsidRPr="003A70C9">
        <w:rPr>
          <w:color w:val="auto"/>
          <w:sz w:val="24"/>
          <w:szCs w:val="24"/>
          <w:lang w:val="en-US"/>
        </w:rPr>
        <w:t>, vol. 95, no. 2, p. 127–135, 2002.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3A70C9">
        <w:rPr>
          <w:color w:val="auto"/>
          <w:sz w:val="24"/>
          <w:szCs w:val="24"/>
          <w:highlight w:val="white"/>
          <w:lang w:val="en-US"/>
        </w:rPr>
        <w:t xml:space="preserve">WALTHER, Sebastian; MAHLBERG, Richard; EICHMANN, </w:t>
      </w:r>
      <w:proofErr w:type="spellStart"/>
      <w:r w:rsidRPr="003A70C9">
        <w:rPr>
          <w:color w:val="auto"/>
          <w:sz w:val="24"/>
          <w:szCs w:val="24"/>
          <w:highlight w:val="white"/>
          <w:lang w:val="en-US"/>
        </w:rPr>
        <w:t>Uta</w:t>
      </w:r>
      <w:proofErr w:type="spellEnd"/>
      <w:r w:rsidRPr="003A70C9">
        <w:rPr>
          <w:color w:val="auto"/>
          <w:sz w:val="24"/>
          <w:szCs w:val="24"/>
          <w:highlight w:val="white"/>
          <w:lang w:val="en-US"/>
        </w:rPr>
        <w:t xml:space="preserve">; et al. </w:t>
      </w:r>
      <w:r w:rsidRPr="00C30392">
        <w:rPr>
          <w:color w:val="auto"/>
          <w:sz w:val="24"/>
          <w:szCs w:val="24"/>
          <w:highlight w:val="white"/>
        </w:rPr>
        <w:t xml:space="preserve">Delta-9-tetrahydrocannabinol for </w:t>
      </w:r>
      <w:proofErr w:type="spellStart"/>
      <w:r w:rsidRPr="00C30392">
        <w:rPr>
          <w:color w:val="auto"/>
          <w:sz w:val="24"/>
          <w:szCs w:val="24"/>
          <w:highlight w:val="white"/>
        </w:rPr>
        <w:t>nighttime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agitation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in </w:t>
      </w:r>
      <w:proofErr w:type="spellStart"/>
      <w:r w:rsidRPr="00C30392">
        <w:rPr>
          <w:color w:val="auto"/>
          <w:sz w:val="24"/>
          <w:szCs w:val="24"/>
          <w:highlight w:val="white"/>
        </w:rPr>
        <w:t>severe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dementia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Psychopharmacology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, vol. 185, no. </w:t>
      </w:r>
      <w:proofErr w:type="gramStart"/>
      <w:r w:rsidRPr="00C30392">
        <w:rPr>
          <w:color w:val="auto"/>
          <w:sz w:val="24"/>
          <w:szCs w:val="24"/>
          <w:highlight w:val="white"/>
        </w:rPr>
        <w:t>4</w:t>
      </w:r>
      <w:proofErr w:type="gramEnd"/>
      <w:r w:rsidRPr="00C30392">
        <w:rPr>
          <w:color w:val="auto"/>
          <w:sz w:val="24"/>
          <w:szCs w:val="24"/>
          <w:highlight w:val="white"/>
        </w:rPr>
        <w:t>, p. 524–528, 2006.</w:t>
      </w:r>
    </w:p>
    <w:p w:rsidR="00BC7B39" w:rsidRPr="00C30392" w:rsidRDefault="00BC7B39" w:rsidP="00C30392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3A70C9">
        <w:rPr>
          <w:color w:val="auto"/>
          <w:sz w:val="24"/>
          <w:szCs w:val="24"/>
          <w:highlight w:val="white"/>
          <w:lang w:val="en-US"/>
        </w:rPr>
        <w:t xml:space="preserve">WANG, T.; COLLET, J.-P.; SHAPIRO, S.; et al. </w:t>
      </w:r>
      <w:r w:rsidRPr="00C30392">
        <w:rPr>
          <w:color w:val="auto"/>
          <w:sz w:val="24"/>
          <w:szCs w:val="24"/>
          <w:highlight w:val="white"/>
        </w:rPr>
        <w:t xml:space="preserve">Adverse </w:t>
      </w:r>
      <w:proofErr w:type="spellStart"/>
      <w:r w:rsidRPr="00C30392">
        <w:rPr>
          <w:color w:val="auto"/>
          <w:sz w:val="24"/>
          <w:szCs w:val="24"/>
          <w:highlight w:val="white"/>
        </w:rPr>
        <w:t>effects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of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medical </w:t>
      </w:r>
      <w:proofErr w:type="spellStart"/>
      <w:r w:rsidRPr="00C30392">
        <w:rPr>
          <w:color w:val="auto"/>
          <w:sz w:val="24"/>
          <w:szCs w:val="24"/>
          <w:highlight w:val="white"/>
        </w:rPr>
        <w:t>cannabinoids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: a </w:t>
      </w:r>
      <w:proofErr w:type="spellStart"/>
      <w:r w:rsidRPr="00C30392">
        <w:rPr>
          <w:color w:val="auto"/>
          <w:sz w:val="24"/>
          <w:szCs w:val="24"/>
          <w:highlight w:val="white"/>
        </w:rPr>
        <w:t>systematic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review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Canadian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Medical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Association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Journal</w:t>
      </w:r>
      <w:proofErr w:type="spellEnd"/>
      <w:r w:rsidRPr="00C30392">
        <w:rPr>
          <w:color w:val="auto"/>
          <w:sz w:val="24"/>
          <w:szCs w:val="24"/>
          <w:highlight w:val="white"/>
        </w:rPr>
        <w:t>, vol. 178, no. 13, p. 1669–1678, 2008.</w:t>
      </w:r>
    </w:p>
    <w:p w:rsidR="00BC7B39" w:rsidRPr="003A70C9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lang w:val="en-US"/>
        </w:rPr>
      </w:pPr>
      <w:r w:rsidRPr="003A70C9">
        <w:rPr>
          <w:color w:val="auto"/>
          <w:sz w:val="24"/>
          <w:szCs w:val="24"/>
          <w:lang w:val="en-US"/>
        </w:rPr>
        <w:t xml:space="preserve">WATT, G.; KARL, T. In vivo Evidence for Therapeutic Properties of </w:t>
      </w:r>
      <w:proofErr w:type="spellStart"/>
      <w:r w:rsidRPr="003A70C9">
        <w:rPr>
          <w:color w:val="auto"/>
          <w:sz w:val="24"/>
          <w:szCs w:val="24"/>
          <w:lang w:val="en-US"/>
        </w:rPr>
        <w:t>Cannabidiol</w:t>
      </w:r>
      <w:proofErr w:type="spellEnd"/>
      <w:r w:rsidRPr="003A70C9">
        <w:rPr>
          <w:color w:val="auto"/>
          <w:sz w:val="24"/>
          <w:szCs w:val="24"/>
          <w:lang w:val="en-US"/>
        </w:rPr>
        <w:t xml:space="preserve"> </w:t>
      </w:r>
      <w:proofErr w:type="gramStart"/>
      <w:r w:rsidRPr="003A70C9">
        <w:rPr>
          <w:color w:val="auto"/>
          <w:sz w:val="24"/>
          <w:szCs w:val="24"/>
          <w:lang w:val="en-US"/>
        </w:rPr>
        <w:t>( CBD</w:t>
      </w:r>
      <w:proofErr w:type="gramEnd"/>
      <w:r w:rsidRPr="003A70C9">
        <w:rPr>
          <w:color w:val="auto"/>
          <w:sz w:val="24"/>
          <w:szCs w:val="24"/>
          <w:lang w:val="en-US"/>
        </w:rPr>
        <w:t xml:space="preserve"> ) for Alzheimer ’ s Disease. v. 8, n. February, p. 1–7, 2017.</w:t>
      </w:r>
    </w:p>
    <w:p w:rsidR="00BC7B39" w:rsidRPr="00C30392" w:rsidRDefault="00BC7B39" w:rsidP="00C30392">
      <w:pPr>
        <w:numPr>
          <w:ilvl w:val="0"/>
          <w:numId w:val="1"/>
        </w:numPr>
        <w:spacing w:line="240" w:lineRule="auto"/>
        <w:contextualSpacing/>
        <w:jc w:val="both"/>
        <w:rPr>
          <w:color w:val="auto"/>
          <w:sz w:val="24"/>
          <w:szCs w:val="24"/>
          <w:highlight w:val="white"/>
        </w:rPr>
      </w:pPr>
      <w:r w:rsidRPr="00C30392">
        <w:rPr>
          <w:color w:val="auto"/>
          <w:sz w:val="24"/>
          <w:szCs w:val="24"/>
          <w:highlight w:val="white"/>
        </w:rPr>
        <w:t>WETZELS, R. B.; ZUIDEMA, S. U</w:t>
      </w:r>
      <w:proofErr w:type="gramStart"/>
      <w:r w:rsidRPr="00C30392">
        <w:rPr>
          <w:color w:val="auto"/>
          <w:sz w:val="24"/>
          <w:szCs w:val="24"/>
          <w:highlight w:val="white"/>
        </w:rPr>
        <w:t>.;</w:t>
      </w:r>
      <w:proofErr w:type="gramEnd"/>
      <w:r w:rsidRPr="00C30392">
        <w:rPr>
          <w:color w:val="auto"/>
          <w:sz w:val="24"/>
          <w:szCs w:val="24"/>
          <w:highlight w:val="white"/>
        </w:rPr>
        <w:t xml:space="preserve"> JONGHE, J. F. M. </w:t>
      </w:r>
      <w:proofErr w:type="gramStart"/>
      <w:r w:rsidRPr="00C30392">
        <w:rPr>
          <w:color w:val="auto"/>
          <w:sz w:val="24"/>
          <w:szCs w:val="24"/>
          <w:highlight w:val="white"/>
        </w:rPr>
        <w:t>De;</w:t>
      </w:r>
      <w:proofErr w:type="gramEnd"/>
      <w:r w:rsidRPr="00C30392">
        <w:rPr>
          <w:color w:val="auto"/>
          <w:sz w:val="24"/>
          <w:szCs w:val="24"/>
          <w:highlight w:val="white"/>
        </w:rPr>
        <w:t xml:space="preserve"> et al. </w:t>
      </w:r>
      <w:proofErr w:type="spellStart"/>
      <w:r w:rsidRPr="00C30392">
        <w:rPr>
          <w:color w:val="auto"/>
          <w:sz w:val="24"/>
          <w:szCs w:val="24"/>
          <w:highlight w:val="white"/>
        </w:rPr>
        <w:t>Prescribing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pattern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of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psychotropic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drugs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in </w:t>
      </w:r>
      <w:proofErr w:type="spellStart"/>
      <w:r w:rsidRPr="00C30392">
        <w:rPr>
          <w:color w:val="auto"/>
          <w:sz w:val="24"/>
          <w:szCs w:val="24"/>
          <w:highlight w:val="white"/>
        </w:rPr>
        <w:t>nursing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home </w:t>
      </w:r>
      <w:proofErr w:type="spellStart"/>
      <w:r w:rsidRPr="00C30392">
        <w:rPr>
          <w:color w:val="auto"/>
          <w:sz w:val="24"/>
          <w:szCs w:val="24"/>
          <w:highlight w:val="white"/>
        </w:rPr>
        <w:t>residents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with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color w:val="auto"/>
          <w:sz w:val="24"/>
          <w:szCs w:val="24"/>
          <w:highlight w:val="white"/>
        </w:rPr>
        <w:t>dementia</w:t>
      </w:r>
      <w:proofErr w:type="spellEnd"/>
      <w:r w:rsidRPr="00C30392">
        <w:rPr>
          <w:color w:val="auto"/>
          <w:sz w:val="24"/>
          <w:szCs w:val="24"/>
          <w:highlight w:val="white"/>
        </w:rPr>
        <w:t xml:space="preserve">.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International</w:t>
      </w:r>
      <w:proofErr w:type="spellEnd"/>
      <w:r w:rsidRPr="00C30392">
        <w:rPr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C30392">
        <w:rPr>
          <w:b/>
          <w:color w:val="auto"/>
          <w:sz w:val="24"/>
          <w:szCs w:val="24"/>
          <w:highlight w:val="white"/>
        </w:rPr>
        <w:t>Psychogeriatrics</w:t>
      </w:r>
      <w:proofErr w:type="spellEnd"/>
      <w:r w:rsidRPr="00C30392">
        <w:rPr>
          <w:color w:val="auto"/>
          <w:sz w:val="24"/>
          <w:szCs w:val="24"/>
          <w:highlight w:val="white"/>
        </w:rPr>
        <w:t>, vol. 23, no. 08, p. 1249–1259, 2011.</w:t>
      </w:r>
    </w:p>
    <w:sectPr w:rsidR="00BC7B39" w:rsidRPr="00C30392" w:rsidSect="00C30392">
      <w:pgSz w:w="11906" w:h="16838"/>
      <w:pgMar w:top="1418" w:right="1134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023"/>
    <w:multiLevelType w:val="multilevel"/>
    <w:tmpl w:val="8DA8F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31A47"/>
    <w:rsid w:val="00131A47"/>
    <w:rsid w:val="003A70C9"/>
    <w:rsid w:val="0094780F"/>
    <w:rsid w:val="00B11129"/>
    <w:rsid w:val="00BC7B39"/>
    <w:rsid w:val="00C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B24A-2AE4-4ACB-9829-3C75DDFD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1784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Lincoln do Nascimento</dc:creator>
  <cp:lastModifiedBy>Faculdades Pequeno Príncipe</cp:lastModifiedBy>
  <cp:revision>2</cp:revision>
  <dcterms:created xsi:type="dcterms:W3CDTF">2017-12-12T18:30:00Z</dcterms:created>
  <dcterms:modified xsi:type="dcterms:W3CDTF">2017-12-12T18:30:00Z</dcterms:modified>
</cp:coreProperties>
</file>