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46" w:rsidRDefault="002C5F46" w:rsidP="002C5F46">
      <w:pPr>
        <w:tabs>
          <w:tab w:val="left" w:pos="3774"/>
          <w:tab w:val="center" w:pos="453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0191">
        <w:rPr>
          <w:rFonts w:ascii="Arial" w:hAnsi="Arial" w:cs="Arial"/>
          <w:b/>
          <w:sz w:val="24"/>
          <w:szCs w:val="24"/>
        </w:rPr>
        <w:t>CUIDADOS PALIATIVOS À CRIA</w:t>
      </w:r>
      <w:r>
        <w:rPr>
          <w:rFonts w:ascii="Arial" w:hAnsi="Arial" w:cs="Arial"/>
          <w:b/>
          <w:sz w:val="24"/>
          <w:szCs w:val="24"/>
        </w:rPr>
        <w:t>NÇA E ADOLESCENTE HOSPITALIZADOS</w:t>
      </w:r>
      <w:r w:rsidRPr="00540191">
        <w:rPr>
          <w:rFonts w:ascii="Arial" w:hAnsi="Arial" w:cs="Arial"/>
          <w:b/>
          <w:sz w:val="24"/>
          <w:szCs w:val="24"/>
        </w:rPr>
        <w:t>: PERCEPÇÃO DA EQUIPE DE ENFERMAGEM</w:t>
      </w:r>
    </w:p>
    <w:p w:rsidR="002C5F46" w:rsidRDefault="002C5F46" w:rsidP="002C5F46">
      <w:pPr>
        <w:tabs>
          <w:tab w:val="left" w:pos="3774"/>
          <w:tab w:val="center" w:pos="4535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2C5F46" w:rsidRPr="002C5F46" w:rsidRDefault="002C5F46" w:rsidP="002C5F46">
      <w:pPr>
        <w:tabs>
          <w:tab w:val="left" w:pos="3774"/>
          <w:tab w:val="center" w:pos="4535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2C5F46" w:rsidRDefault="002C5F46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2C5F46">
        <w:rPr>
          <w:rFonts w:ascii="Arial" w:hAnsi="Arial" w:cs="Arial"/>
          <w:sz w:val="24"/>
          <w:szCs w:val="24"/>
        </w:rPr>
        <w:t>Pat</w:t>
      </w:r>
      <w:r w:rsidR="00041CB2">
        <w:rPr>
          <w:rFonts w:ascii="Arial" w:hAnsi="Arial" w:cs="Arial"/>
          <w:sz w:val="24"/>
          <w:szCs w:val="24"/>
        </w:rPr>
        <w:t xml:space="preserve">rícia Aline Dos Santos </w:t>
      </w:r>
      <w:proofErr w:type="spellStart"/>
      <w:r w:rsidR="00041CB2">
        <w:rPr>
          <w:rFonts w:ascii="Arial" w:hAnsi="Arial" w:cs="Arial"/>
          <w:sz w:val="24"/>
          <w:szCs w:val="24"/>
        </w:rPr>
        <w:t>Pançolin</w:t>
      </w:r>
      <w:proofErr w:type="spellEnd"/>
    </w:p>
    <w:p w:rsidR="00041CB2" w:rsidRDefault="00015781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Débora Maria Vargas </w:t>
      </w:r>
      <w:proofErr w:type="spellStart"/>
      <w:r>
        <w:rPr>
          <w:rFonts w:ascii="Arial" w:hAnsi="Arial" w:cs="Arial"/>
          <w:sz w:val="24"/>
          <w:szCs w:val="24"/>
        </w:rPr>
        <w:t>Makuch</w:t>
      </w:r>
      <w:proofErr w:type="spellEnd"/>
    </w:p>
    <w:p w:rsidR="0070378B" w:rsidRPr="002C5F46" w:rsidRDefault="0070378B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0378B">
        <w:rPr>
          <w:rFonts w:ascii="Arial" w:hAnsi="Arial" w:cs="Arial"/>
          <w:sz w:val="24"/>
          <w:szCs w:val="24"/>
        </w:rPr>
        <w:t xml:space="preserve">Juliana </w:t>
      </w:r>
      <w:proofErr w:type="spellStart"/>
      <w:r w:rsidRPr="0070378B">
        <w:rPr>
          <w:rFonts w:ascii="Arial" w:hAnsi="Arial" w:cs="Arial"/>
          <w:sz w:val="24"/>
          <w:szCs w:val="24"/>
        </w:rPr>
        <w:t>Ollé</w:t>
      </w:r>
      <w:proofErr w:type="spellEnd"/>
      <w:r w:rsidRPr="0070378B">
        <w:rPr>
          <w:rFonts w:ascii="Arial" w:hAnsi="Arial" w:cs="Arial"/>
          <w:sz w:val="24"/>
          <w:szCs w:val="24"/>
        </w:rPr>
        <w:t xml:space="preserve"> Mendes da Silva</w:t>
      </w:r>
    </w:p>
    <w:bookmarkEnd w:id="0"/>
    <w:p w:rsidR="002C5F46" w:rsidRPr="002C5F46" w:rsidRDefault="002C5F46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C5F46">
        <w:rPr>
          <w:rFonts w:ascii="Arial" w:hAnsi="Arial" w:cs="Arial"/>
          <w:sz w:val="24"/>
          <w:szCs w:val="24"/>
        </w:rPr>
        <w:t xml:space="preserve"> Orientadora: </w:t>
      </w:r>
      <w:proofErr w:type="spellStart"/>
      <w:r w:rsidRPr="002C5F46">
        <w:rPr>
          <w:rFonts w:ascii="Arial" w:hAnsi="Arial" w:cs="Arial"/>
          <w:sz w:val="24"/>
          <w:szCs w:val="24"/>
        </w:rPr>
        <w:t>Profª</w:t>
      </w:r>
      <w:proofErr w:type="spellEnd"/>
      <w:r w:rsidRPr="002C5F46">
        <w:rPr>
          <w:rFonts w:ascii="Arial" w:hAnsi="Arial" w:cs="Arial"/>
          <w:sz w:val="24"/>
          <w:szCs w:val="24"/>
        </w:rPr>
        <w:t xml:space="preserve"> Me. </w:t>
      </w:r>
      <w:r w:rsidR="00041CB2">
        <w:rPr>
          <w:rFonts w:ascii="Arial" w:hAnsi="Arial" w:cs="Arial"/>
          <w:sz w:val="24"/>
          <w:szCs w:val="24"/>
        </w:rPr>
        <w:t xml:space="preserve">Karin Rosa </w:t>
      </w:r>
      <w:proofErr w:type="spellStart"/>
      <w:r w:rsidR="00041CB2">
        <w:rPr>
          <w:rFonts w:ascii="Arial" w:hAnsi="Arial" w:cs="Arial"/>
          <w:sz w:val="24"/>
          <w:szCs w:val="24"/>
        </w:rPr>
        <w:t>Persegona</w:t>
      </w:r>
      <w:proofErr w:type="spellEnd"/>
      <w:r w:rsidR="00041C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1CB2">
        <w:rPr>
          <w:rFonts w:ascii="Arial" w:hAnsi="Arial" w:cs="Arial"/>
          <w:sz w:val="24"/>
          <w:szCs w:val="24"/>
        </w:rPr>
        <w:t>Ogradowski</w:t>
      </w:r>
      <w:proofErr w:type="spellEnd"/>
    </w:p>
    <w:p w:rsidR="002C5F46" w:rsidRPr="002C5F46" w:rsidRDefault="002C5F46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C5F46">
        <w:rPr>
          <w:rFonts w:ascii="Arial" w:hAnsi="Arial" w:cs="Arial"/>
          <w:sz w:val="24"/>
          <w:szCs w:val="24"/>
        </w:rPr>
        <w:t xml:space="preserve"> [Monografia] (Conclusão do Curso de Graduação em Enfermagem). Faculdades Pequeno Príncipe – FPP, 2017. </w:t>
      </w:r>
    </w:p>
    <w:p w:rsidR="002C5F46" w:rsidRPr="002C5F46" w:rsidRDefault="002C5F46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C5F46">
        <w:rPr>
          <w:rFonts w:ascii="Arial" w:hAnsi="Arial" w:cs="Arial"/>
          <w:sz w:val="24"/>
          <w:szCs w:val="24"/>
        </w:rPr>
        <w:t>Email</w:t>
      </w:r>
      <w:proofErr w:type="spellEnd"/>
      <w:r w:rsidRPr="002C5F46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2C5F4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pansolinpatricia@gmail.com</w:t>
        </w:r>
      </w:hyperlink>
      <w:r w:rsidRPr="002C5F46">
        <w:rPr>
          <w:rFonts w:ascii="Arial" w:hAnsi="Arial" w:cs="Arial"/>
          <w:sz w:val="24"/>
          <w:szCs w:val="24"/>
        </w:rPr>
        <w:t xml:space="preserve">. </w:t>
      </w:r>
    </w:p>
    <w:p w:rsidR="002C5F46" w:rsidRPr="002C5F46" w:rsidRDefault="002C5F46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C5F46" w:rsidRPr="00EC3F73" w:rsidRDefault="002C5F46" w:rsidP="002C5F4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2C5F46" w:rsidRPr="002214FC" w:rsidRDefault="00BF2767" w:rsidP="002C5F46">
      <w:pPr>
        <w:spacing w:line="240" w:lineRule="auto"/>
        <w:ind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abordagem paliativa to</w:t>
      </w:r>
      <w:r w:rsidR="00241A96">
        <w:rPr>
          <w:rFonts w:ascii="Arial" w:hAnsi="Arial" w:cs="Arial"/>
          <w:sz w:val="24"/>
          <w:szCs w:val="24"/>
        </w:rPr>
        <w:t>rna-se cada vez mais necessária</w:t>
      </w:r>
      <w:r>
        <w:rPr>
          <w:rFonts w:ascii="Arial" w:hAnsi="Arial" w:cs="Arial"/>
          <w:sz w:val="24"/>
          <w:szCs w:val="24"/>
        </w:rPr>
        <w:t xml:space="preserve"> na pediatria, devido às doenç</w:t>
      </w:r>
      <w:r w:rsidR="00241A96">
        <w:rPr>
          <w:rFonts w:ascii="Arial" w:hAnsi="Arial" w:cs="Arial"/>
          <w:sz w:val="24"/>
          <w:szCs w:val="24"/>
        </w:rPr>
        <w:t>as progressivas e degenerativas que acometem esta faixa etária. A presente pesquisa teve abordagem</w:t>
      </w:r>
      <w:r w:rsidR="002C5F46" w:rsidRPr="002214FC">
        <w:rPr>
          <w:rFonts w:ascii="Arial" w:hAnsi="Arial" w:cs="Arial"/>
          <w:sz w:val="24"/>
          <w:szCs w:val="24"/>
        </w:rPr>
        <w:t xml:space="preserve"> qualitativa, efetivada por meio do método exploratório e descritivo. Teve como questão norteadora “qual a percepção da equipe de enfermagem no processo de cuidado paliativo à criança e adolescente hospitalizados?” Como objetivos, teve-se conhecer a percepção da equipe de enfermagem no processo de cuidado paliativo à criança e adolescente hospitalizados e investigar quais as ações desempenhadas pela equipe de enfermagem resultam em conforto e bem-estar à criança e adolescente em situações de </w:t>
      </w:r>
      <w:proofErr w:type="spellStart"/>
      <w:r w:rsidR="002C5F46" w:rsidRPr="002214FC">
        <w:rPr>
          <w:rFonts w:ascii="Arial" w:hAnsi="Arial" w:cs="Arial"/>
          <w:sz w:val="24"/>
          <w:szCs w:val="24"/>
        </w:rPr>
        <w:t>terminalidade</w:t>
      </w:r>
      <w:proofErr w:type="spellEnd"/>
      <w:r w:rsidR="002C5F46" w:rsidRPr="002214FC">
        <w:rPr>
          <w:rFonts w:ascii="Arial" w:hAnsi="Arial" w:cs="Arial"/>
          <w:sz w:val="24"/>
          <w:szCs w:val="24"/>
        </w:rPr>
        <w:t xml:space="preserve"> da vida. Os participantes do estudo foram 16 profissionais de enfermagem sendo oito (8) técnicos de enfermagem e oito (8) enfermeiros que atuam em unidades caracterizadas por atender crianças e adolescentes em cuidados paliativos, em um hospital de referência de atendimento infanto-juvenil da cidade de Curitiba. O projeto foi submetido ao CEP e aprovado com registro n. </w:t>
      </w:r>
      <w:r w:rsidR="002C5F46" w:rsidRPr="002214FC">
        <w:rPr>
          <w:rFonts w:ascii="Arial" w:eastAsia="Arial" w:hAnsi="Arial" w:cs="Arial"/>
          <w:position w:val="-1"/>
          <w:sz w:val="24"/>
          <w:szCs w:val="24"/>
        </w:rPr>
        <w:t>1.863.691.</w:t>
      </w:r>
      <w:r w:rsidR="002C5F46" w:rsidRPr="002214FC">
        <w:rPr>
          <w:rFonts w:ascii="Arial" w:hAnsi="Arial" w:cs="Arial"/>
          <w:sz w:val="24"/>
          <w:szCs w:val="24"/>
        </w:rPr>
        <w:t xml:space="preserve"> A coleta de informações ocorreu por meio de entrevistas previamente agendadas e gravadas. Utilizou-se a Análise de Conteúdo proposta por </w:t>
      </w:r>
      <w:proofErr w:type="spellStart"/>
      <w:r w:rsidR="002C5F46" w:rsidRPr="002214FC">
        <w:rPr>
          <w:rFonts w:ascii="Arial" w:hAnsi="Arial" w:cs="Arial"/>
          <w:sz w:val="24"/>
          <w:szCs w:val="24"/>
        </w:rPr>
        <w:t>Minayo</w:t>
      </w:r>
      <w:proofErr w:type="spellEnd"/>
      <w:r w:rsidR="002C5F46" w:rsidRPr="002214FC">
        <w:rPr>
          <w:rFonts w:ascii="Arial" w:hAnsi="Arial" w:cs="Arial"/>
          <w:sz w:val="24"/>
          <w:szCs w:val="24"/>
        </w:rPr>
        <w:t xml:space="preserve"> (2016), a partir da qual emergiram três (3) Unidades de Contexto e seis (6) Unidades de Registro. As unidades de contexto elencadas apontam a percepção da equipe de enfermagem sobre cuidado paliativo à criança e adolescente hospitalizados; o cuidado da equipe de enfermagem à criança e adolescente hospitalizados e em terapêutica paliativa e estratégias </w:t>
      </w:r>
      <w:proofErr w:type="spellStart"/>
      <w:r w:rsidR="002C5F46" w:rsidRPr="002214FC">
        <w:rPr>
          <w:rFonts w:ascii="Arial" w:hAnsi="Arial" w:cs="Arial"/>
          <w:sz w:val="24"/>
          <w:szCs w:val="24"/>
        </w:rPr>
        <w:t>potencializadoras</w:t>
      </w:r>
      <w:proofErr w:type="spellEnd"/>
      <w:r w:rsidR="002C5F46" w:rsidRPr="002214FC">
        <w:rPr>
          <w:rFonts w:ascii="Arial" w:hAnsi="Arial" w:cs="Arial"/>
          <w:sz w:val="24"/>
          <w:szCs w:val="24"/>
        </w:rPr>
        <w:t xml:space="preserve"> para realizar efetivamente o cuidado paliativo à criança e adolescente hospitalizados. Foi possível compreender que as ações realizadas com o objetivo de proporcionar conforto e bem-estar ao paciente sobre cuidados paliativos são representadas pelo bem-estar físico, principalmente o controle da dor, aporte psicológico para o paciente e o familiar no diagnóstico da doença e ainda no período pós-luto, atender as necessidades sociais do paciente e da família e ainda re</w:t>
      </w:r>
      <w:r w:rsidR="002C5F46">
        <w:rPr>
          <w:rFonts w:ascii="Arial" w:hAnsi="Arial" w:cs="Arial"/>
          <w:sz w:val="24"/>
          <w:szCs w:val="24"/>
        </w:rPr>
        <w:t xml:space="preserve">alizar suporte espiritual, </w:t>
      </w:r>
      <w:r w:rsidR="00AD754B">
        <w:rPr>
          <w:rFonts w:ascii="Arial" w:hAnsi="Arial" w:cs="Arial"/>
          <w:sz w:val="24"/>
          <w:szCs w:val="24"/>
        </w:rPr>
        <w:t>liberação de lí</w:t>
      </w:r>
      <w:r w:rsidR="002C5F46" w:rsidRPr="002214FC">
        <w:rPr>
          <w:rFonts w:ascii="Arial" w:hAnsi="Arial" w:cs="Arial"/>
          <w:sz w:val="24"/>
          <w:szCs w:val="24"/>
        </w:rPr>
        <w:t xml:space="preserve">deres </w:t>
      </w:r>
      <w:r w:rsidR="002C5F46">
        <w:rPr>
          <w:rFonts w:ascii="Arial" w:hAnsi="Arial" w:cs="Arial"/>
          <w:sz w:val="24"/>
          <w:szCs w:val="24"/>
        </w:rPr>
        <w:t>religiosos</w:t>
      </w:r>
      <w:r w:rsidR="002C5F46" w:rsidRPr="002214FC">
        <w:rPr>
          <w:rFonts w:ascii="Arial" w:hAnsi="Arial" w:cs="Arial"/>
          <w:sz w:val="24"/>
          <w:szCs w:val="24"/>
        </w:rPr>
        <w:t xml:space="preserve">. No entanto, há desafios para a efetivação destes cuidados específicos, como o desconhecimento dos princípios dos cuidados </w:t>
      </w:r>
      <w:r w:rsidR="002C5F46">
        <w:rPr>
          <w:rFonts w:ascii="Arial" w:hAnsi="Arial" w:cs="Arial"/>
          <w:sz w:val="24"/>
          <w:szCs w:val="24"/>
        </w:rPr>
        <w:t>paliativos</w:t>
      </w:r>
      <w:r w:rsidR="002C5F46" w:rsidRPr="002214FC">
        <w:rPr>
          <w:rFonts w:ascii="Arial" w:hAnsi="Arial" w:cs="Arial"/>
          <w:sz w:val="24"/>
          <w:szCs w:val="24"/>
        </w:rPr>
        <w:t>, medidas fúteis</w:t>
      </w:r>
      <w:r w:rsidR="002C5F46">
        <w:rPr>
          <w:rFonts w:ascii="Arial" w:hAnsi="Arial" w:cs="Arial"/>
          <w:sz w:val="24"/>
          <w:szCs w:val="24"/>
        </w:rPr>
        <w:t xml:space="preserve"> realizadas com o intuito de prolongar a vida</w:t>
      </w:r>
      <w:r w:rsidR="002C5F46" w:rsidRPr="002214FC">
        <w:rPr>
          <w:rFonts w:ascii="Arial" w:hAnsi="Arial" w:cs="Arial"/>
          <w:sz w:val="24"/>
          <w:szCs w:val="24"/>
        </w:rPr>
        <w:t xml:space="preserve"> </w:t>
      </w:r>
      <w:r w:rsidR="002C5F46">
        <w:rPr>
          <w:rFonts w:ascii="Arial" w:hAnsi="Arial" w:cs="Arial"/>
          <w:sz w:val="24"/>
          <w:szCs w:val="24"/>
        </w:rPr>
        <w:t>e o despreparo profissional</w:t>
      </w:r>
      <w:r w:rsidR="002C5F46" w:rsidRPr="002214FC">
        <w:rPr>
          <w:rFonts w:ascii="Arial" w:hAnsi="Arial" w:cs="Arial"/>
          <w:sz w:val="24"/>
          <w:szCs w:val="24"/>
        </w:rPr>
        <w:t xml:space="preserve">. Como estratégias </w:t>
      </w:r>
      <w:proofErr w:type="spellStart"/>
      <w:r w:rsidR="002C5F46" w:rsidRPr="002214FC">
        <w:rPr>
          <w:rFonts w:ascii="Arial" w:hAnsi="Arial" w:cs="Arial"/>
          <w:sz w:val="24"/>
          <w:szCs w:val="24"/>
        </w:rPr>
        <w:t>p</w:t>
      </w:r>
      <w:r w:rsidR="002C5F46">
        <w:rPr>
          <w:rFonts w:ascii="Arial" w:hAnsi="Arial" w:cs="Arial"/>
          <w:sz w:val="24"/>
          <w:szCs w:val="24"/>
        </w:rPr>
        <w:t>otencializadora</w:t>
      </w:r>
      <w:r w:rsidR="00241A96">
        <w:rPr>
          <w:rFonts w:ascii="Arial" w:hAnsi="Arial" w:cs="Arial"/>
          <w:sz w:val="24"/>
          <w:szCs w:val="24"/>
        </w:rPr>
        <w:t>s</w:t>
      </w:r>
      <w:proofErr w:type="spellEnd"/>
      <w:r w:rsidR="002C5F46" w:rsidRPr="002214FC">
        <w:rPr>
          <w:rFonts w:ascii="Arial" w:hAnsi="Arial" w:cs="Arial"/>
          <w:sz w:val="24"/>
          <w:szCs w:val="24"/>
        </w:rPr>
        <w:t xml:space="preserve"> para realizar efetivamente o cuidado paliativo foi possível apreender que existe a necessidade de educação continuada para que todos os profissionais que cuidam destes pacientes se sintam mais seguros e preparados para esta abordagem. Ainda como estratégia </w:t>
      </w:r>
      <w:proofErr w:type="spellStart"/>
      <w:r w:rsidR="002C5F46">
        <w:rPr>
          <w:rFonts w:ascii="Arial" w:hAnsi="Arial" w:cs="Arial"/>
          <w:sz w:val="24"/>
          <w:szCs w:val="24"/>
        </w:rPr>
        <w:t>potencializadora</w:t>
      </w:r>
      <w:proofErr w:type="spellEnd"/>
      <w:r w:rsidR="002C5F46">
        <w:rPr>
          <w:rFonts w:ascii="Arial" w:hAnsi="Arial" w:cs="Arial"/>
          <w:sz w:val="24"/>
          <w:szCs w:val="24"/>
        </w:rPr>
        <w:t xml:space="preserve">, verifica-se que </w:t>
      </w:r>
      <w:r w:rsidR="002C5F46" w:rsidRPr="002214FC">
        <w:rPr>
          <w:rFonts w:ascii="Arial" w:hAnsi="Arial" w:cs="Arial"/>
          <w:sz w:val="24"/>
          <w:szCs w:val="24"/>
        </w:rPr>
        <w:t>é de suma importância preparar psicologicamente os profissionais da enfermagem para cuidar de pacientes em fase terminal, visto que muitas vezes não conseguem lidar com a morte e o morrer. Isto demonstra que prestar assistência ao paciente em cuidados paliativos é um processo de emoções e sofrimento, desta forma, é preciso que a instituição oferte preparo técnico científico e psicológico para estes profissionais.</w:t>
      </w:r>
    </w:p>
    <w:p w:rsidR="00041CB2" w:rsidRDefault="00041CB2" w:rsidP="002C5F4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041CB2" w:rsidRPr="002C5F46" w:rsidRDefault="00041CB2" w:rsidP="00041CB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C5F46">
        <w:rPr>
          <w:rFonts w:ascii="Arial" w:hAnsi="Arial" w:cs="Arial"/>
          <w:b/>
          <w:bCs/>
          <w:sz w:val="24"/>
          <w:szCs w:val="24"/>
        </w:rPr>
        <w:lastRenderedPageBreak/>
        <w:t xml:space="preserve">Descritores: </w:t>
      </w:r>
      <w:r w:rsidRPr="002C5F46">
        <w:rPr>
          <w:rFonts w:ascii="Arial" w:hAnsi="Arial" w:cs="Arial"/>
          <w:bCs/>
          <w:sz w:val="24"/>
          <w:szCs w:val="24"/>
        </w:rPr>
        <w:t>Cuidados de enfermagem. Pediatria. Cuidados paliativos.</w:t>
      </w:r>
    </w:p>
    <w:p w:rsidR="00041CB2" w:rsidRDefault="00041CB2" w:rsidP="002C5F4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C5F46" w:rsidRPr="002214FC" w:rsidRDefault="00041CB2" w:rsidP="002C5F4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Referências:</w:t>
      </w:r>
      <w:r>
        <w:rPr>
          <w:rFonts w:ascii="Arial" w:hAnsi="Arial" w:cs="Arial"/>
          <w:sz w:val="24"/>
          <w:szCs w:val="24"/>
        </w:rPr>
        <w:br/>
      </w:r>
    </w:p>
    <w:p w:rsidR="002C5F46" w:rsidRPr="002214FC" w:rsidRDefault="002C5F46" w:rsidP="002C5F46">
      <w:pPr>
        <w:spacing w:line="240" w:lineRule="auto"/>
        <w:rPr>
          <w:rFonts w:ascii="Arial" w:hAnsi="Arial" w:cs="Arial"/>
          <w:sz w:val="24"/>
          <w:szCs w:val="24"/>
        </w:rPr>
      </w:pPr>
    </w:p>
    <w:p w:rsidR="00015781" w:rsidRPr="00015781" w:rsidRDefault="00015781" w:rsidP="00015781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5781">
        <w:rPr>
          <w:rFonts w:ascii="Arial" w:eastAsia="Times New Roman" w:hAnsi="Arial" w:cs="Arial"/>
          <w:sz w:val="24"/>
          <w:szCs w:val="24"/>
          <w:lang w:eastAsia="pt-BR"/>
        </w:rPr>
        <w:t xml:space="preserve">MACIEL, M.G.S. </w:t>
      </w:r>
      <w:proofErr w:type="gramStart"/>
      <w:r w:rsidRPr="00015781">
        <w:rPr>
          <w:rFonts w:ascii="Arial" w:eastAsia="Times New Roman" w:hAnsi="Arial" w:cs="Arial"/>
          <w:i/>
          <w:sz w:val="24"/>
          <w:szCs w:val="24"/>
          <w:lang w:eastAsia="pt-BR"/>
        </w:rPr>
        <w:t>et</w:t>
      </w:r>
      <w:proofErr w:type="gramEnd"/>
      <w:r w:rsidRPr="0001578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al</w:t>
      </w:r>
      <w:r w:rsidRPr="0001578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015781">
        <w:rPr>
          <w:rFonts w:ascii="Arial" w:eastAsia="Times New Roman" w:hAnsi="Arial" w:cs="Arial"/>
          <w:b/>
          <w:sz w:val="24"/>
          <w:szCs w:val="24"/>
          <w:lang w:eastAsia="pt-BR"/>
        </w:rPr>
        <w:t>Critérios de Qualidade para Cuidados Paliativos no Brasil.</w:t>
      </w:r>
      <w:r w:rsidRPr="00015781">
        <w:rPr>
          <w:rFonts w:ascii="Arial" w:eastAsia="Times New Roman" w:hAnsi="Arial" w:cs="Arial"/>
          <w:sz w:val="24"/>
          <w:szCs w:val="24"/>
          <w:lang w:eastAsia="pt-BR"/>
        </w:rPr>
        <w:t xml:space="preserve"> Rio de Janeiro: </w:t>
      </w:r>
      <w:proofErr w:type="spellStart"/>
      <w:r w:rsidRPr="00015781">
        <w:rPr>
          <w:rFonts w:ascii="Arial" w:eastAsia="Times New Roman" w:hAnsi="Arial" w:cs="Arial"/>
          <w:sz w:val="24"/>
          <w:szCs w:val="24"/>
          <w:lang w:eastAsia="pt-BR"/>
        </w:rPr>
        <w:t>Diagraphic</w:t>
      </w:r>
      <w:proofErr w:type="spellEnd"/>
      <w:r w:rsidRPr="00015781">
        <w:rPr>
          <w:rFonts w:ascii="Arial" w:eastAsia="Times New Roman" w:hAnsi="Arial" w:cs="Arial"/>
          <w:sz w:val="24"/>
          <w:szCs w:val="24"/>
          <w:lang w:eastAsia="pt-BR"/>
        </w:rPr>
        <w:t>, 2006.</w:t>
      </w:r>
    </w:p>
    <w:p w:rsidR="00015781" w:rsidRPr="00015781" w:rsidRDefault="00015781" w:rsidP="00015781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5781" w:rsidRPr="00015781" w:rsidRDefault="00015781" w:rsidP="00015781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5781">
        <w:rPr>
          <w:rFonts w:ascii="Arial" w:eastAsia="Times New Roman" w:hAnsi="Arial" w:cs="Arial"/>
          <w:sz w:val="24"/>
          <w:szCs w:val="24"/>
          <w:lang w:eastAsia="pt-BR"/>
        </w:rPr>
        <w:t xml:space="preserve">MANCHOLA, C. </w:t>
      </w:r>
      <w:proofErr w:type="gramStart"/>
      <w:r w:rsidRPr="00015781">
        <w:rPr>
          <w:rFonts w:ascii="Arial" w:eastAsia="Times New Roman" w:hAnsi="Arial" w:cs="Arial"/>
          <w:i/>
          <w:sz w:val="24"/>
          <w:szCs w:val="24"/>
          <w:lang w:eastAsia="pt-BR"/>
        </w:rPr>
        <w:t>et</w:t>
      </w:r>
      <w:proofErr w:type="gramEnd"/>
      <w:r w:rsidRPr="0001578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al</w:t>
      </w:r>
      <w:r w:rsidRPr="00015781">
        <w:rPr>
          <w:rFonts w:ascii="Arial" w:eastAsia="Times New Roman" w:hAnsi="Arial" w:cs="Arial"/>
          <w:sz w:val="24"/>
          <w:szCs w:val="24"/>
          <w:lang w:eastAsia="pt-BR"/>
        </w:rPr>
        <w:t xml:space="preserve"> . </w:t>
      </w:r>
      <w:r w:rsidRPr="000157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Cuidados paliativos, </w:t>
      </w:r>
      <w:proofErr w:type="spellStart"/>
      <w:r w:rsidRPr="00015781">
        <w:rPr>
          <w:rFonts w:ascii="Arial" w:eastAsia="Times New Roman" w:hAnsi="Arial" w:cs="Arial"/>
          <w:b/>
          <w:sz w:val="24"/>
          <w:szCs w:val="24"/>
          <w:lang w:eastAsia="pt-BR"/>
        </w:rPr>
        <w:t>espiritualidad</w:t>
      </w:r>
      <w:proofErr w:type="spellEnd"/>
      <w:r w:rsidRPr="000157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y bioética narrativa em </w:t>
      </w:r>
      <w:proofErr w:type="spellStart"/>
      <w:r w:rsidRPr="00015781">
        <w:rPr>
          <w:rFonts w:ascii="Arial" w:eastAsia="Times New Roman" w:hAnsi="Arial" w:cs="Arial"/>
          <w:b/>
          <w:sz w:val="24"/>
          <w:szCs w:val="24"/>
          <w:lang w:eastAsia="pt-BR"/>
        </w:rPr>
        <w:t>umaunidad</w:t>
      </w:r>
      <w:proofErr w:type="spellEnd"/>
      <w:r w:rsidRPr="000157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proofErr w:type="spellStart"/>
      <w:r w:rsidRPr="00015781">
        <w:rPr>
          <w:rFonts w:ascii="Arial" w:eastAsia="Times New Roman" w:hAnsi="Arial" w:cs="Arial"/>
          <w:b/>
          <w:sz w:val="24"/>
          <w:szCs w:val="24"/>
          <w:lang w:eastAsia="pt-BR"/>
        </w:rPr>
        <w:t>salud</w:t>
      </w:r>
      <w:proofErr w:type="spellEnd"/>
      <w:r w:rsidRPr="000157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especializada</w:t>
      </w:r>
      <w:r w:rsidRPr="0001578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Pr="00015781">
        <w:rPr>
          <w:rFonts w:ascii="Arial" w:eastAsia="Times New Roman" w:hAnsi="Arial" w:cs="Arial"/>
          <w:sz w:val="24"/>
          <w:szCs w:val="24"/>
          <w:lang w:eastAsia="pt-BR"/>
        </w:rPr>
        <w:t>Rev.Bioét</w:t>
      </w:r>
      <w:proofErr w:type="spellEnd"/>
      <w:r w:rsidRPr="00015781">
        <w:rPr>
          <w:rFonts w:ascii="Arial" w:eastAsia="Times New Roman" w:hAnsi="Arial" w:cs="Arial"/>
          <w:sz w:val="24"/>
          <w:szCs w:val="24"/>
          <w:lang w:eastAsia="pt-BR"/>
        </w:rPr>
        <w:t>. Brasília, v. 24 (1</w:t>
      </w:r>
      <w:proofErr w:type="gramStart"/>
      <w:r w:rsidRPr="00015781">
        <w:rPr>
          <w:rFonts w:ascii="Arial" w:eastAsia="Times New Roman" w:hAnsi="Arial" w:cs="Arial"/>
          <w:sz w:val="24"/>
          <w:szCs w:val="24"/>
          <w:lang w:eastAsia="pt-BR"/>
        </w:rPr>
        <w:t>):</w:t>
      </w:r>
      <w:proofErr w:type="gramEnd"/>
      <w:r w:rsidRPr="00015781">
        <w:rPr>
          <w:rFonts w:ascii="Arial" w:eastAsia="Times New Roman" w:hAnsi="Arial" w:cs="Arial"/>
          <w:sz w:val="24"/>
          <w:szCs w:val="24"/>
          <w:lang w:eastAsia="pt-BR"/>
        </w:rPr>
        <w:t>165-175, 2016.</w:t>
      </w:r>
    </w:p>
    <w:p w:rsidR="00015781" w:rsidRPr="00015781" w:rsidRDefault="00015781" w:rsidP="00015781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5781" w:rsidRPr="00015781" w:rsidRDefault="00015781" w:rsidP="00015781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5781" w:rsidRPr="00015781" w:rsidRDefault="00015781" w:rsidP="00015781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5781">
        <w:rPr>
          <w:rFonts w:ascii="Arial" w:eastAsia="Times New Roman" w:hAnsi="Arial" w:cs="Arial"/>
          <w:sz w:val="24"/>
          <w:szCs w:val="24"/>
          <w:lang w:eastAsia="pt-BR"/>
        </w:rPr>
        <w:t xml:space="preserve">MINAYO, </w:t>
      </w:r>
      <w:proofErr w:type="spellStart"/>
      <w:proofErr w:type="gramStart"/>
      <w:r w:rsidRPr="00015781">
        <w:rPr>
          <w:rFonts w:ascii="Arial" w:eastAsia="Times New Roman" w:hAnsi="Arial" w:cs="Arial"/>
          <w:sz w:val="24"/>
          <w:szCs w:val="24"/>
          <w:lang w:eastAsia="pt-BR"/>
        </w:rPr>
        <w:t>M.C.S.</w:t>
      </w:r>
      <w:proofErr w:type="gramEnd"/>
      <w:r w:rsidRPr="00015781">
        <w:rPr>
          <w:rFonts w:ascii="Arial" w:eastAsia="Times New Roman" w:hAnsi="Arial" w:cs="Arial"/>
          <w:b/>
          <w:sz w:val="24"/>
          <w:szCs w:val="24"/>
          <w:lang w:eastAsia="pt-BR"/>
        </w:rPr>
        <w:t>Pesquisa</w:t>
      </w:r>
      <w:proofErr w:type="spellEnd"/>
      <w:r w:rsidRPr="000157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Social. Rio de Janeiro</w:t>
      </w:r>
      <w:r w:rsidRPr="00015781">
        <w:rPr>
          <w:rFonts w:ascii="Arial" w:eastAsia="Times New Roman" w:hAnsi="Arial" w:cs="Arial"/>
          <w:sz w:val="24"/>
          <w:szCs w:val="24"/>
          <w:lang w:eastAsia="pt-BR"/>
        </w:rPr>
        <w:t>: Vozes, 2016, p. 82-83.</w:t>
      </w:r>
    </w:p>
    <w:p w:rsidR="00015781" w:rsidRPr="00015781" w:rsidRDefault="00015781" w:rsidP="000157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157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MONTEIRO, </w:t>
      </w:r>
      <w:proofErr w:type="gramStart"/>
      <w:r w:rsidRPr="00015781">
        <w:rPr>
          <w:rFonts w:ascii="Arial" w:eastAsia="Times New Roman" w:hAnsi="Arial" w:cs="Arial"/>
          <w:bCs/>
          <w:sz w:val="24"/>
          <w:szCs w:val="24"/>
          <w:lang w:eastAsia="pt-BR"/>
        </w:rPr>
        <w:t>A.C.</w:t>
      </w:r>
      <w:proofErr w:type="gramEnd"/>
      <w:r w:rsidRPr="00015781">
        <w:rPr>
          <w:rFonts w:ascii="Arial" w:eastAsia="Times New Roman" w:hAnsi="Arial" w:cs="Arial"/>
          <w:bCs/>
          <w:sz w:val="24"/>
          <w:szCs w:val="24"/>
          <w:lang w:eastAsia="pt-BR"/>
        </w:rPr>
        <w:t>M; RODRIGUES, B.M.R.D; PACHECO, S.T.A.</w:t>
      </w:r>
      <w:r w:rsidRPr="0001578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O enfermeiro e o cuidar da criança com câncer sem possibilidade de cura </w:t>
      </w:r>
      <w:proofErr w:type="spellStart"/>
      <w:r w:rsidRPr="0001578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atual</w:t>
      </w:r>
      <w:r w:rsidRPr="00015781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</w:t>
      </w:r>
      <w:r w:rsidRPr="0001578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Esc</w:t>
      </w:r>
      <w:proofErr w:type="spellEnd"/>
      <w:r w:rsidRPr="0001578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 Anna Nery vol.16 no.4 Rio de Janeiro </w:t>
      </w:r>
      <w:proofErr w:type="spellStart"/>
      <w:r w:rsidRPr="0001578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Oct</w:t>
      </w:r>
      <w:proofErr w:type="spellEnd"/>
      <w:r w:rsidRPr="0001578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./Dec. 2012.</w:t>
      </w:r>
    </w:p>
    <w:p w:rsidR="000C6636" w:rsidRPr="002C5F46" w:rsidRDefault="000C6636" w:rsidP="00015781">
      <w:pPr>
        <w:spacing w:after="200" w:line="240" w:lineRule="auto"/>
      </w:pPr>
    </w:p>
    <w:sectPr w:rsidR="000C6636" w:rsidRPr="002C5F46" w:rsidSect="002214F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10"/>
    <w:rsid w:val="00015781"/>
    <w:rsid w:val="00041CB2"/>
    <w:rsid w:val="000C6636"/>
    <w:rsid w:val="000E7F10"/>
    <w:rsid w:val="001022D0"/>
    <w:rsid w:val="00174808"/>
    <w:rsid w:val="00241A96"/>
    <w:rsid w:val="00254D18"/>
    <w:rsid w:val="002C5F46"/>
    <w:rsid w:val="00371C35"/>
    <w:rsid w:val="004A1449"/>
    <w:rsid w:val="006356C0"/>
    <w:rsid w:val="006F1247"/>
    <w:rsid w:val="0070378B"/>
    <w:rsid w:val="007E6025"/>
    <w:rsid w:val="007F4EDF"/>
    <w:rsid w:val="0081658F"/>
    <w:rsid w:val="00AD754B"/>
    <w:rsid w:val="00B06D85"/>
    <w:rsid w:val="00B86958"/>
    <w:rsid w:val="00B973A1"/>
    <w:rsid w:val="00BF2767"/>
    <w:rsid w:val="00CA29FD"/>
    <w:rsid w:val="00F4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5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5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solinpatric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Faculdades Pequeno Príncipe</cp:lastModifiedBy>
  <cp:revision>2</cp:revision>
  <dcterms:created xsi:type="dcterms:W3CDTF">2017-12-12T18:57:00Z</dcterms:created>
  <dcterms:modified xsi:type="dcterms:W3CDTF">2017-12-12T18:57:00Z</dcterms:modified>
</cp:coreProperties>
</file>