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16" w:rsidRPr="00120993" w:rsidRDefault="00E96372" w:rsidP="00E96372">
      <w:pPr>
        <w:jc w:val="center"/>
        <w:rPr>
          <w:rFonts w:ascii="Arial" w:hAnsi="Arial" w:cs="Arial"/>
          <w:b/>
          <w:sz w:val="24"/>
          <w:szCs w:val="24"/>
        </w:rPr>
      </w:pPr>
      <w:r w:rsidRPr="00120993">
        <w:rPr>
          <w:rFonts w:ascii="Arial" w:hAnsi="Arial" w:cs="Arial"/>
          <w:b/>
          <w:sz w:val="24"/>
          <w:szCs w:val="24"/>
        </w:rPr>
        <w:t xml:space="preserve">A EXPERIÊNCIA DE RESIDENTES </w:t>
      </w:r>
      <w:r w:rsidR="00BA7CB3" w:rsidRPr="00120993">
        <w:rPr>
          <w:rFonts w:ascii="Arial" w:hAnsi="Arial" w:cs="Arial"/>
          <w:b/>
          <w:sz w:val="24"/>
          <w:szCs w:val="24"/>
        </w:rPr>
        <w:t xml:space="preserve">DE PSICOLOGIA </w:t>
      </w:r>
      <w:r w:rsidRPr="00120993">
        <w:rPr>
          <w:rFonts w:ascii="Arial" w:hAnsi="Arial" w:cs="Arial"/>
          <w:b/>
          <w:sz w:val="24"/>
          <w:szCs w:val="24"/>
        </w:rPr>
        <w:t>DO PRIMEIRO ANO DO PROGRAMA DE RESIDÊNCIA MULTIPROFISSIONAL EM URGÊNCIA E EMERGÊNCIA</w:t>
      </w:r>
    </w:p>
    <w:p w:rsidR="005B75D2" w:rsidRPr="00120993" w:rsidRDefault="005B75D2" w:rsidP="005B75D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0993">
        <w:rPr>
          <w:rFonts w:ascii="Arial" w:hAnsi="Arial" w:cs="Arial"/>
          <w:sz w:val="24"/>
          <w:szCs w:val="24"/>
        </w:rPr>
        <w:t>Maira Cris de Lima (Escola de Saúde Pública de São José dos Pinhais)</w:t>
      </w:r>
    </w:p>
    <w:p w:rsidR="005B75D2" w:rsidRPr="00120993" w:rsidRDefault="005B75D2" w:rsidP="005B75D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20993">
        <w:rPr>
          <w:rFonts w:ascii="Arial" w:hAnsi="Arial" w:cs="Arial"/>
          <w:sz w:val="24"/>
          <w:szCs w:val="24"/>
        </w:rPr>
        <w:t>Monique C. H. Batista (Escola de Saúde Pública de São José dos Pinhais)</w:t>
      </w:r>
    </w:p>
    <w:p w:rsidR="005B75D2" w:rsidRPr="00120993" w:rsidRDefault="005B75D2" w:rsidP="005B75D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20993">
        <w:rPr>
          <w:rFonts w:ascii="Arial" w:hAnsi="Arial" w:cs="Arial"/>
          <w:sz w:val="24"/>
          <w:szCs w:val="24"/>
        </w:rPr>
        <w:t>Karen M. Pinheiros</w:t>
      </w:r>
      <w:r w:rsidR="00120993">
        <w:rPr>
          <w:rFonts w:ascii="Arial" w:hAnsi="Arial" w:cs="Arial"/>
          <w:sz w:val="24"/>
          <w:szCs w:val="24"/>
        </w:rPr>
        <w:t xml:space="preserve"> (</w:t>
      </w:r>
      <w:r w:rsidR="00120993" w:rsidRPr="00120993">
        <w:rPr>
          <w:rFonts w:ascii="Arial" w:hAnsi="Arial" w:cs="Arial"/>
          <w:sz w:val="24"/>
          <w:szCs w:val="24"/>
        </w:rPr>
        <w:t>Escola de Saúde Pública de São José dos Pinhais</w:t>
      </w:r>
      <w:proofErr w:type="gramStart"/>
      <w:r w:rsidR="00120993">
        <w:rPr>
          <w:rFonts w:ascii="Arial" w:hAnsi="Arial" w:cs="Arial"/>
          <w:sz w:val="24"/>
          <w:szCs w:val="24"/>
        </w:rPr>
        <w:t>)</w:t>
      </w:r>
      <w:proofErr w:type="gramEnd"/>
    </w:p>
    <w:p w:rsidR="00455DB4" w:rsidRPr="00035226" w:rsidRDefault="00A469BA" w:rsidP="00D24612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O programa consiste em uma pós-graduação </w:t>
      </w:r>
      <w:r w:rsidR="00772A19" w:rsidRPr="00120993">
        <w:rPr>
          <w:rFonts w:ascii="Arial" w:hAnsi="Arial" w:cs="Arial"/>
          <w:i/>
          <w:sz w:val="24"/>
          <w:szCs w:val="24"/>
          <w:shd w:val="clear" w:color="auto" w:fill="FFFFFF"/>
        </w:rPr>
        <w:t>lato sensu</w:t>
      </w:r>
      <w:r w:rsidR="00772A19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20993">
        <w:rPr>
          <w:rFonts w:ascii="Arial" w:hAnsi="Arial" w:cs="Arial"/>
          <w:sz w:val="24"/>
          <w:szCs w:val="24"/>
          <w:shd w:val="clear" w:color="auto" w:fill="FFFFFF"/>
        </w:rPr>
        <w:t>na modalidade de Residência Multiprofissional em Urgência e Emergência, que visa desenvolver as competências</w:t>
      </w:r>
      <w:r w:rsidR="00D24612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de profissionais</w:t>
      </w:r>
      <w:r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das áreas de Enfermagem, Psicologia e Serviço Social</w:t>
      </w:r>
      <w:r w:rsidR="00D24612" w:rsidRPr="0012099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para atuação em sistemas e serviços integrados em Rede, por meio da</w:t>
      </w:r>
      <w:r w:rsidR="00772A19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inserção em serviços de saúde</w:t>
      </w:r>
      <w:r w:rsidRPr="00120993">
        <w:rPr>
          <w:rFonts w:ascii="Arial" w:hAnsi="Arial" w:cs="Arial"/>
          <w:sz w:val="24"/>
          <w:szCs w:val="24"/>
          <w:shd w:val="clear" w:color="auto" w:fill="FFFFFF"/>
        </w:rPr>
        <w:t>, com integração da atenção à saúde ao ensino, pesquisa, extensão e gestão</w:t>
      </w:r>
      <w:r w:rsidR="00D24612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72A19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para atuar em equipes multiprofissionais na atenção as urgências e emergências, </w:t>
      </w:r>
      <w:r w:rsidR="00D24612" w:rsidRPr="00120993">
        <w:rPr>
          <w:rFonts w:ascii="Arial" w:hAnsi="Arial" w:cs="Arial"/>
          <w:sz w:val="24"/>
          <w:szCs w:val="24"/>
          <w:shd w:val="clear" w:color="auto" w:fill="FFFFFF"/>
        </w:rPr>
        <w:t>atuando de acordo com os</w:t>
      </w:r>
      <w:r w:rsidR="00772A19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princípios e diretrizes do SUS</w:t>
      </w:r>
      <w:r w:rsidR="002473D9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55DB4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Dentre os objetivos específicos do Manual do Residente estão a capacitação de residentes a partir da realidade local, com o intuito destes identificarem os problemas prioritários e averiguar soluções em conjunto com a equipe; e </w:t>
      </w:r>
      <w:r w:rsidR="00552064" w:rsidRPr="00120993">
        <w:rPr>
          <w:rFonts w:ascii="Arial" w:hAnsi="Arial" w:cs="Arial"/>
          <w:sz w:val="24"/>
          <w:szCs w:val="24"/>
          <w:shd w:val="clear" w:color="auto" w:fill="FFFFFF"/>
        </w:rPr>
        <w:t>o desenvolvimento de habilidades e competências profissionais de acordo com a concepção de rede regional integrada, de modo a articular e promover propostas de ações intersetoriais para aprimorar a qualidade da atenção a saúde à população e em específico aos que estiverem em situações de urgência e emergência. De acordo com tais objetivos a proposta é que os residentes passem por toda a Rede de Atenção à Saúde para que conheçam a demanda</w:t>
      </w:r>
      <w:r w:rsidR="00CE5B4C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e o perfil dos usuários</w:t>
      </w:r>
      <w:r w:rsidR="00552064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de cada serviço, se insiram nos serviços atuando com as equipes e identifiquem</w:t>
      </w:r>
      <w:r w:rsidR="00BA7CB3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2064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os casos de urgência e emergência em </w:t>
      </w:r>
      <w:r w:rsidR="00BA7CB3" w:rsidRPr="00120993">
        <w:rPr>
          <w:rFonts w:ascii="Arial" w:hAnsi="Arial" w:cs="Arial"/>
          <w:sz w:val="24"/>
          <w:szCs w:val="24"/>
          <w:shd w:val="clear" w:color="auto" w:fill="FFFFFF"/>
        </w:rPr>
        <w:t>seus diversos níveis de complexidade. No primeiro trimestre as residentes de Psicologia</w:t>
      </w:r>
      <w:r w:rsidR="00554462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foram apresentadas e integradas em quatro unidades básicas de saúde. Em tais unidades participaram de grupos de acolhimento, atendimentos individuais, </w:t>
      </w:r>
      <w:proofErr w:type="spellStart"/>
      <w:r w:rsidR="00554462" w:rsidRPr="00120993">
        <w:rPr>
          <w:rFonts w:ascii="Arial" w:hAnsi="Arial" w:cs="Arial"/>
          <w:sz w:val="24"/>
          <w:szCs w:val="24"/>
          <w:shd w:val="clear" w:color="auto" w:fill="FFFFFF"/>
        </w:rPr>
        <w:t>matriciamento</w:t>
      </w:r>
      <w:proofErr w:type="spellEnd"/>
      <w:r w:rsidR="00554462" w:rsidRPr="00120993">
        <w:rPr>
          <w:rFonts w:ascii="Arial" w:hAnsi="Arial" w:cs="Arial"/>
          <w:sz w:val="24"/>
          <w:szCs w:val="24"/>
          <w:shd w:val="clear" w:color="auto" w:fill="FFFFFF"/>
        </w:rPr>
        <w:t>, grupos terapêuticos com crianças, adolescentes, mulheres e adultos no gera</w:t>
      </w:r>
      <w:r w:rsidR="00B02560" w:rsidRPr="00120993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554462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e, por fim, alguns atendimentos de urgência que surgiram em uma das unidades.</w:t>
      </w:r>
      <w:r w:rsidR="00E13889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No segundo trimestre passa</w:t>
      </w:r>
      <w:r w:rsidR="00B02560" w:rsidRPr="00120993">
        <w:rPr>
          <w:rFonts w:ascii="Arial" w:hAnsi="Arial" w:cs="Arial"/>
          <w:sz w:val="24"/>
          <w:szCs w:val="24"/>
          <w:shd w:val="clear" w:color="auto" w:fill="FFFFFF"/>
        </w:rPr>
        <w:t>ra</w:t>
      </w:r>
      <w:r w:rsidR="00E13889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m pela atenção secundária, em dois dos CAPS do município, e especializada, no Ambulatório Sentinela. </w:t>
      </w:r>
      <w:r w:rsidR="00B02560" w:rsidRPr="00120993">
        <w:rPr>
          <w:rFonts w:ascii="Arial" w:hAnsi="Arial" w:cs="Arial"/>
          <w:sz w:val="24"/>
          <w:szCs w:val="24"/>
          <w:shd w:val="clear" w:color="auto" w:fill="FFFFFF"/>
        </w:rPr>
        <w:t>Inicialmente as residentes passaram pelo CAPS II que atende adultos com transtornos mentais graves e persistentes e, concomitantemente, no Ambulatório Sentinela que atende vítimas de violência sexual.</w:t>
      </w:r>
      <w:r w:rsidR="009F35F1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O CAPS II, conhecido como CAPS TM (Transtorno mental) possui uma equipe com psicóloga, assistente social e enfermeira, estagiários e funcionárias do administrativo. As </w:t>
      </w:r>
      <w:r w:rsidR="00120993" w:rsidRPr="00120993">
        <w:rPr>
          <w:rFonts w:ascii="Arial" w:hAnsi="Arial" w:cs="Arial"/>
          <w:sz w:val="24"/>
          <w:szCs w:val="24"/>
          <w:shd w:val="clear" w:color="auto" w:fill="FFFFFF"/>
        </w:rPr>
        <w:t>aluna</w:t>
      </w:r>
      <w:r w:rsidR="00A63586" w:rsidRPr="0012099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9F35F1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atuaram em triagens, acolhimentos, oficinas terapêuticas, atendimentos em grupo e individuais, passeios externos, visitas domiciliares e grupos com os familiares. O ambulatório Sentinela oportunizou a sensibilização e conhecimentos acerca de casos de violência sexual. Nesse segundo serviço </w:t>
      </w:r>
      <w:r w:rsidR="00A402F8" w:rsidRPr="00120993">
        <w:rPr>
          <w:rFonts w:ascii="Arial" w:hAnsi="Arial" w:cs="Arial"/>
          <w:sz w:val="24"/>
          <w:szCs w:val="24"/>
          <w:shd w:val="clear" w:color="auto" w:fill="FFFFFF"/>
        </w:rPr>
        <w:t>priorizaram-se</w:t>
      </w:r>
      <w:r w:rsidR="009F35F1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os atendimentos com o viés da Psicoterapia Breve.</w:t>
      </w:r>
      <w:r w:rsidR="00A63586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Em t</w:t>
      </w:r>
      <w:r w:rsidR="00A402F8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odos os campos foi possível identificar as variáveis que permeiam o âmbito da Urgência e Emergência. Desse modo, </w:t>
      </w:r>
      <w:r w:rsidR="00A63586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as residentes puderam </w:t>
      </w:r>
      <w:r w:rsidR="00A402F8" w:rsidRPr="00120993">
        <w:rPr>
          <w:rFonts w:ascii="Arial" w:hAnsi="Arial" w:cs="Arial"/>
          <w:sz w:val="24"/>
          <w:szCs w:val="24"/>
          <w:shd w:val="clear" w:color="auto" w:fill="FFFFFF"/>
        </w:rPr>
        <w:t>ter uma aprox</w:t>
      </w:r>
      <w:r w:rsidR="00A63586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imação gradual da população e conhecer o fluxo do munícipio. Destarte, essa experiência facilitará a atuação na Unidade de Pronto Atendimento, SAMU e Hospital e Maternidade. Recomenda-se a divulgação </w:t>
      </w:r>
      <w:r w:rsidR="00120993" w:rsidRPr="00120993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="00A63586" w:rsidRPr="00120993">
        <w:rPr>
          <w:rFonts w:ascii="Arial" w:hAnsi="Arial" w:cs="Arial"/>
          <w:sz w:val="24"/>
          <w:szCs w:val="24"/>
          <w:shd w:val="clear" w:color="auto" w:fill="FFFFFF"/>
        </w:rPr>
        <w:t xml:space="preserve"> Residência Multiprofissional em Urgência e Emergência, assim como a produção de relatos de experiência e artigos </w:t>
      </w:r>
      <w:r w:rsidR="00A63586" w:rsidRPr="00035226">
        <w:rPr>
          <w:rFonts w:ascii="Arial" w:hAnsi="Arial" w:cs="Arial"/>
          <w:sz w:val="24"/>
          <w:szCs w:val="24"/>
          <w:shd w:val="clear" w:color="auto" w:fill="FFFFFF"/>
        </w:rPr>
        <w:t>sobre a atuação nessa área.</w:t>
      </w:r>
    </w:p>
    <w:p w:rsidR="00E96372" w:rsidRDefault="00035226" w:rsidP="00E96372">
      <w:pPr>
        <w:rPr>
          <w:rFonts w:ascii="Arial" w:hAnsi="Arial" w:cs="Arial"/>
          <w:sz w:val="24"/>
          <w:szCs w:val="24"/>
        </w:rPr>
      </w:pPr>
      <w:r w:rsidRPr="00035226">
        <w:rPr>
          <w:rFonts w:ascii="Arial" w:hAnsi="Arial" w:cs="Arial"/>
          <w:sz w:val="24"/>
          <w:szCs w:val="24"/>
        </w:rPr>
        <w:t>Palavras-chave: Psicologia; SUS; Urgência e Emergência; CAPS.</w:t>
      </w:r>
    </w:p>
    <w:p w:rsidR="00035226" w:rsidRDefault="00035226" w:rsidP="00E96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</w:t>
      </w:r>
    </w:p>
    <w:p w:rsidR="00035226" w:rsidRDefault="00035226" w:rsidP="00E96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="001D515B" w:rsidRPr="001D515B">
        <w:rPr>
          <w:rFonts w:ascii="Arial" w:hAnsi="Arial" w:cs="Arial"/>
          <w:b/>
          <w:sz w:val="24"/>
          <w:szCs w:val="24"/>
        </w:rPr>
        <w:t xml:space="preserve">Saúde mental no SUS: </w:t>
      </w:r>
      <w:r w:rsidR="001D515B" w:rsidRPr="001D515B">
        <w:rPr>
          <w:rFonts w:ascii="Arial" w:hAnsi="Arial" w:cs="Arial"/>
          <w:sz w:val="24"/>
          <w:szCs w:val="24"/>
        </w:rPr>
        <w:t>os centros de atenção Psicossocial</w:t>
      </w:r>
      <w:r>
        <w:rPr>
          <w:rFonts w:ascii="Arial" w:hAnsi="Arial" w:cs="Arial"/>
          <w:sz w:val="24"/>
          <w:szCs w:val="24"/>
        </w:rPr>
        <w:t xml:space="preserve">. Secretaria de Atenção à Saúde. </w:t>
      </w:r>
      <w:r w:rsidR="001D515B">
        <w:rPr>
          <w:rFonts w:ascii="Arial" w:hAnsi="Arial" w:cs="Arial"/>
          <w:sz w:val="24"/>
          <w:szCs w:val="24"/>
        </w:rPr>
        <w:t>Departamento de Ações Programáticas e Estratégicas- Brasília: Ministério da Saúde, 2004.</w:t>
      </w:r>
    </w:p>
    <w:p w:rsidR="00977E5E" w:rsidRPr="00035226" w:rsidRDefault="00977E5E" w:rsidP="00E96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GOMES, D. C.;</w:t>
      </w:r>
      <w:r w:rsidR="00AD4DF2">
        <w:rPr>
          <w:rFonts w:ascii="Arial" w:hAnsi="Arial" w:cs="Arial"/>
          <w:sz w:val="24"/>
          <w:szCs w:val="24"/>
        </w:rPr>
        <w:t xml:space="preserve"> RIBAS, J. D. </w:t>
      </w:r>
      <w:r w:rsidR="00AD4DF2" w:rsidRPr="00AD4DF2">
        <w:rPr>
          <w:rFonts w:ascii="Arial" w:hAnsi="Arial" w:cs="Arial"/>
          <w:b/>
          <w:sz w:val="24"/>
          <w:szCs w:val="24"/>
        </w:rPr>
        <w:t>Manual do Residente</w:t>
      </w:r>
      <w:r w:rsidR="00AD4DF2">
        <w:rPr>
          <w:rFonts w:ascii="Arial" w:hAnsi="Arial" w:cs="Arial"/>
          <w:sz w:val="24"/>
          <w:szCs w:val="24"/>
        </w:rPr>
        <w:t>. Áreas de concentração: Urgência e Emergência. São José dos Pinhais, 2016.</w:t>
      </w:r>
    </w:p>
    <w:sectPr w:rsidR="00977E5E" w:rsidRPr="00035226" w:rsidSect="0003522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2"/>
    <w:rsid w:val="00035226"/>
    <w:rsid w:val="000E24E0"/>
    <w:rsid w:val="00120993"/>
    <w:rsid w:val="001B4616"/>
    <w:rsid w:val="001D515B"/>
    <w:rsid w:val="002473D9"/>
    <w:rsid w:val="00455DB4"/>
    <w:rsid w:val="00552064"/>
    <w:rsid w:val="00554462"/>
    <w:rsid w:val="005B75D2"/>
    <w:rsid w:val="00620F37"/>
    <w:rsid w:val="00772A19"/>
    <w:rsid w:val="00977E5E"/>
    <w:rsid w:val="009F35F1"/>
    <w:rsid w:val="00A402F8"/>
    <w:rsid w:val="00A469BA"/>
    <w:rsid w:val="00A63586"/>
    <w:rsid w:val="00AD4DF2"/>
    <w:rsid w:val="00B02560"/>
    <w:rsid w:val="00BA7CB3"/>
    <w:rsid w:val="00CE5B4C"/>
    <w:rsid w:val="00D24612"/>
    <w:rsid w:val="00D62D18"/>
    <w:rsid w:val="00E13889"/>
    <w:rsid w:val="00E57D10"/>
    <w:rsid w:val="00E96372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Faculdades Pequeno Príncipe</cp:lastModifiedBy>
  <cp:revision>2</cp:revision>
  <dcterms:created xsi:type="dcterms:W3CDTF">2017-12-13T14:40:00Z</dcterms:created>
  <dcterms:modified xsi:type="dcterms:W3CDTF">2017-12-13T14:40:00Z</dcterms:modified>
</cp:coreProperties>
</file>